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1B" w:rsidRPr="00CD6B41" w:rsidRDefault="00BC501B" w:rsidP="00BC501B">
      <w:pPr>
        <w:tabs>
          <w:tab w:val="left" w:pos="142"/>
        </w:tabs>
        <w:spacing w:after="0" w:line="240" w:lineRule="auto"/>
        <w:ind w:left="38" w:hanging="38"/>
        <w:rPr>
          <w:rFonts w:ascii="Times New Roman" w:eastAsia="Times New Roman" w:hAnsi="Times New Roman"/>
          <w:sz w:val="30"/>
          <w:szCs w:val="30"/>
          <w:lang w:eastAsia="uk-UA"/>
        </w:rPr>
      </w:pPr>
      <w:proofErr w:type="spellStart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>Міністерство</w:t>
      </w:r>
      <w:proofErr w:type="spellEnd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 xml:space="preserve"> </w:t>
      </w:r>
      <w:proofErr w:type="spellStart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>освіти</w:t>
      </w:r>
      <w:proofErr w:type="spellEnd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 xml:space="preserve"> і науки </w:t>
      </w:r>
      <w:proofErr w:type="spellStart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>України</w:t>
      </w:r>
      <w:proofErr w:type="spellEnd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uk-UA"/>
        </w:rPr>
        <w:tab/>
      </w:r>
      <w:r w:rsidR="00D95497">
        <w:rPr>
          <w:rFonts w:ascii="Times New Roman" w:eastAsia="Times New Roman" w:hAnsi="Times New Roman"/>
          <w:sz w:val="30"/>
          <w:szCs w:val="30"/>
          <w:lang w:val="uk-UA" w:eastAsia="uk-UA"/>
        </w:rPr>
        <w:tab/>
        <w:t xml:space="preserve">       </w:t>
      </w:r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>ЗАТВЕРДЖУЮ</w:t>
      </w:r>
    </w:p>
    <w:p w:rsidR="00BC501B" w:rsidRPr="00CD6B41" w:rsidRDefault="00BC501B" w:rsidP="00D95497">
      <w:pPr>
        <w:tabs>
          <w:tab w:val="left" w:pos="142"/>
          <w:tab w:val="left" w:pos="4962"/>
          <w:tab w:val="left" w:pos="8931"/>
        </w:tabs>
        <w:spacing w:after="0" w:line="240" w:lineRule="auto"/>
        <w:ind w:left="38" w:hanging="38"/>
        <w:rPr>
          <w:rFonts w:ascii="Times New Roman" w:eastAsia="Times New Roman" w:hAnsi="Times New Roman"/>
          <w:sz w:val="30"/>
          <w:szCs w:val="30"/>
          <w:lang w:eastAsia="uk-UA"/>
        </w:rPr>
      </w:pPr>
      <w:proofErr w:type="spellStart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>Кам'янець-Подільський</w:t>
      </w:r>
      <w:proofErr w:type="spellEnd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uk-UA"/>
        </w:rPr>
        <w:tab/>
      </w:r>
      <w:r w:rsidR="00D95497">
        <w:rPr>
          <w:rFonts w:ascii="Times New Roman" w:eastAsia="Times New Roman" w:hAnsi="Times New Roman"/>
          <w:sz w:val="30"/>
          <w:szCs w:val="30"/>
          <w:lang w:val="uk-UA" w:eastAsia="uk-UA"/>
        </w:rPr>
        <w:t xml:space="preserve">                 </w:t>
      </w:r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>Ректор</w:t>
      </w:r>
    </w:p>
    <w:p w:rsidR="00BC501B" w:rsidRPr="00CD6B41" w:rsidRDefault="00BC501B" w:rsidP="00BA331F">
      <w:pPr>
        <w:tabs>
          <w:tab w:val="left" w:pos="142"/>
        </w:tabs>
        <w:spacing w:after="0" w:line="240" w:lineRule="auto"/>
        <w:ind w:left="38" w:hanging="38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CD6B41">
        <w:rPr>
          <w:rFonts w:ascii="Times New Roman" w:eastAsia="Times New Roman" w:hAnsi="Times New Roman"/>
          <w:sz w:val="28"/>
          <w:szCs w:val="28"/>
          <w:lang w:eastAsia="uk-UA"/>
        </w:rPr>
        <w:t>національний</w:t>
      </w:r>
      <w:proofErr w:type="spellEnd"/>
      <w:r w:rsidRPr="00CD6B4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CD6B41">
        <w:rPr>
          <w:rFonts w:ascii="Times New Roman" w:eastAsia="Times New Roman" w:hAnsi="Times New Roman"/>
          <w:sz w:val="28"/>
          <w:szCs w:val="28"/>
          <w:lang w:eastAsia="uk-UA"/>
        </w:rPr>
        <w:t>університет</w:t>
      </w:r>
      <w:proofErr w:type="spellEnd"/>
      <w:r w:rsidRPr="00CD6B4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BA331F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             </w:t>
      </w:r>
      <w:r w:rsidRPr="00CD6B41">
        <w:rPr>
          <w:rFonts w:ascii="Times New Roman" w:eastAsia="Times New Roman" w:hAnsi="Times New Roman"/>
          <w:sz w:val="28"/>
          <w:szCs w:val="28"/>
          <w:lang w:eastAsia="uk-UA"/>
        </w:rPr>
        <w:t>__________</w:t>
      </w:r>
      <w:proofErr w:type="spellStart"/>
      <w:r w:rsidRPr="00CD6B41">
        <w:rPr>
          <w:rFonts w:ascii="Times New Roman" w:eastAsia="Times New Roman" w:hAnsi="Times New Roman"/>
          <w:sz w:val="28"/>
          <w:szCs w:val="28"/>
          <w:lang w:eastAsia="uk-UA"/>
        </w:rPr>
        <w:t>С.А.Копилов</w:t>
      </w:r>
      <w:proofErr w:type="spellEnd"/>
    </w:p>
    <w:p w:rsidR="00BC501B" w:rsidRPr="00AD57ED" w:rsidRDefault="00BC501B" w:rsidP="00BC501B">
      <w:pPr>
        <w:shd w:val="clear" w:color="auto" w:fill="FFFFFF"/>
        <w:tabs>
          <w:tab w:val="left" w:pos="5039"/>
        </w:tabs>
        <w:ind w:left="11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proofErr w:type="spellStart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>імені</w:t>
      </w:r>
      <w:proofErr w:type="spellEnd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 xml:space="preserve"> </w:t>
      </w:r>
      <w:proofErr w:type="spellStart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>Івана</w:t>
      </w:r>
      <w:proofErr w:type="spellEnd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 xml:space="preserve"> </w:t>
      </w:r>
      <w:proofErr w:type="spellStart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>Огієнка</w:t>
      </w:r>
      <w:proofErr w:type="spellEnd"/>
      <w:r w:rsidRPr="00CD6B41">
        <w:rPr>
          <w:rFonts w:ascii="Times New Roman" w:eastAsia="Times New Roman" w:hAnsi="Times New Roman"/>
          <w:sz w:val="30"/>
          <w:szCs w:val="30"/>
          <w:lang w:eastAsia="uk-UA"/>
        </w:rPr>
        <w:t> </w:t>
      </w:r>
      <w:r>
        <w:rPr>
          <w:rFonts w:ascii="Times New Roman" w:eastAsia="Times New Roman" w:hAnsi="Times New Roman"/>
          <w:sz w:val="30"/>
          <w:szCs w:val="30"/>
          <w:lang w:eastAsia="uk-UA"/>
        </w:rPr>
        <w:tab/>
      </w:r>
      <w:r w:rsidR="00BA331F">
        <w:rPr>
          <w:rFonts w:ascii="Times New Roman" w:eastAsia="Times New Roman" w:hAnsi="Times New Roman"/>
          <w:sz w:val="30"/>
          <w:szCs w:val="30"/>
          <w:lang w:eastAsia="uk-UA"/>
        </w:rPr>
        <w:tab/>
      </w:r>
      <w:r w:rsidR="00D95497">
        <w:rPr>
          <w:rFonts w:ascii="Times New Roman" w:eastAsia="Times New Roman" w:hAnsi="Times New Roman"/>
          <w:sz w:val="30"/>
          <w:szCs w:val="30"/>
          <w:lang w:val="uk-UA" w:eastAsia="uk-UA"/>
        </w:rPr>
        <w:tab/>
      </w:r>
      <w:r w:rsidR="00BA331F">
        <w:rPr>
          <w:rFonts w:ascii="Times New Roman" w:eastAsia="Times New Roman" w:hAnsi="Times New Roman"/>
          <w:sz w:val="30"/>
          <w:szCs w:val="30"/>
          <w:lang w:eastAsia="uk-UA"/>
        </w:rPr>
        <w:t>___ _________20</w:t>
      </w:r>
      <w:r w:rsidR="00BA331F">
        <w:rPr>
          <w:rFonts w:ascii="Times New Roman" w:eastAsia="Times New Roman" w:hAnsi="Times New Roman"/>
          <w:sz w:val="30"/>
          <w:szCs w:val="30"/>
          <w:lang w:val="uk-UA" w:eastAsia="uk-UA"/>
        </w:rPr>
        <w:t>___</w:t>
      </w:r>
      <w:r>
        <w:rPr>
          <w:rFonts w:ascii="Times New Roman" w:eastAsia="Times New Roman" w:hAnsi="Times New Roman"/>
          <w:sz w:val="30"/>
          <w:szCs w:val="30"/>
          <w:lang w:eastAsia="uk-UA"/>
        </w:rPr>
        <w:t xml:space="preserve"> р.</w:t>
      </w:r>
    </w:p>
    <w:p w:rsidR="00737CA8" w:rsidRPr="002E6DBA" w:rsidRDefault="00737CA8" w:rsidP="002E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DBA" w:rsidRPr="002E6DBA" w:rsidRDefault="002A4C45" w:rsidP="002E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ТИПОВА </w:t>
      </w:r>
      <w:r w:rsidR="002E6DBA" w:rsidRPr="002E6DBA">
        <w:rPr>
          <w:rFonts w:ascii="Times New Roman" w:hAnsi="Times New Roman" w:cs="Times New Roman"/>
          <w:b/>
          <w:sz w:val="28"/>
          <w:szCs w:val="28"/>
          <w:lang w:val="uk-UA"/>
        </w:rPr>
        <w:t>ПОСАДОВА ІНСТРУКЦІЯ</w:t>
      </w:r>
    </w:p>
    <w:p w:rsidR="00737CA8" w:rsidRPr="005B5273" w:rsidRDefault="00D44CBE" w:rsidP="00C256BB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b/>
          <w:sz w:val="28"/>
          <w:szCs w:val="28"/>
          <w:lang w:val="uk-UA"/>
        </w:rPr>
        <w:t>ДЕКАНА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4C45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6DBA">
        <w:rPr>
          <w:rFonts w:ascii="Times New Roman" w:hAnsi="Times New Roman" w:cs="Times New Roman"/>
          <w:b/>
          <w:sz w:val="28"/>
          <w:szCs w:val="28"/>
          <w:lang w:val="uk-UA"/>
        </w:rPr>
        <w:t>ФАКУЛЬТЕТУ</w:t>
      </w:r>
    </w:p>
    <w:p w:rsidR="002E6DBA" w:rsidRDefault="002E6DBA" w:rsidP="002E6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 w:rsidR="00737CA8">
        <w:rPr>
          <w:rFonts w:ascii="Times New Roman" w:hAnsi="Times New Roman" w:cs="Times New Roman"/>
          <w:b/>
          <w:sz w:val="28"/>
          <w:szCs w:val="28"/>
          <w:lang w:val="uk-UA"/>
        </w:rPr>
        <w:t>____________________</w:t>
      </w:r>
      <w:r w:rsidRPr="002E6DBA"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  <w:r w:rsidR="005A173E">
        <w:rPr>
          <w:rFonts w:ascii="Times New Roman" w:hAnsi="Times New Roman" w:cs="Times New Roman"/>
          <w:b/>
          <w:sz w:val="28"/>
          <w:szCs w:val="28"/>
          <w:lang w:val="uk-UA"/>
        </w:rPr>
        <w:t>________________</w:t>
      </w:r>
      <w:r w:rsidR="005B5273"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  <w:r w:rsidR="005A173E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</w:p>
    <w:p w:rsidR="002E6DBA" w:rsidRDefault="002E6DBA" w:rsidP="00646B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E6DBA">
        <w:rPr>
          <w:rFonts w:ascii="Times New Roman" w:hAnsi="Times New Roman" w:cs="Times New Roman"/>
          <w:b/>
          <w:lang w:val="uk-UA"/>
        </w:rPr>
        <w:t>(прізвище, ім’я та по батькові)</w:t>
      </w:r>
    </w:p>
    <w:p w:rsidR="005B5273" w:rsidRDefault="005B5273" w:rsidP="005B527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_____________________________________________________________________________________</w:t>
      </w:r>
    </w:p>
    <w:p w:rsidR="005B5273" w:rsidRDefault="005B5273" w:rsidP="00646B2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lang w:val="uk-UA"/>
        </w:rPr>
      </w:pPr>
      <w:r w:rsidRPr="005B5273">
        <w:rPr>
          <w:rFonts w:ascii="Times New Roman" w:hAnsi="Times New Roman" w:cs="Times New Roman"/>
          <w:b/>
          <w:bCs/>
          <w:spacing w:val="-1"/>
          <w:lang w:val="uk-UA"/>
        </w:rPr>
        <w:t>(науковий ступінь, вчене звання)</w:t>
      </w:r>
    </w:p>
    <w:p w:rsidR="005B5273" w:rsidRPr="005B5273" w:rsidRDefault="005B5273" w:rsidP="005B527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lang w:val="uk-UA"/>
        </w:rPr>
      </w:pPr>
    </w:p>
    <w:p w:rsidR="002E6DBA" w:rsidRDefault="002E6DBA" w:rsidP="002E6DB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І.Загальні положення</w:t>
      </w:r>
    </w:p>
    <w:p w:rsidR="00737CA8" w:rsidRPr="002E6DBA" w:rsidRDefault="00737CA8" w:rsidP="002E6DB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lang w:val="uk-UA"/>
        </w:rPr>
      </w:pPr>
    </w:p>
    <w:p w:rsidR="002E6DBA" w:rsidRPr="002E6DBA" w:rsidRDefault="002E6DBA" w:rsidP="002E6DBA">
      <w:pPr>
        <w:shd w:val="clear" w:color="auto" w:fill="FFFFFF"/>
        <w:tabs>
          <w:tab w:val="left" w:pos="1819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 xml:space="preserve">1. Декан факультету належить до професійної групи "Керівники" (відповідно до Класифікатора професій ДК 003:2005) та до основних посад </w:t>
      </w:r>
      <w:r w:rsidRPr="002E6DB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науково-педагогічних  працівників  Кам'янець-Подільського  національного </w:t>
      </w:r>
      <w:r w:rsidRPr="002E6DBA">
        <w:rPr>
          <w:rFonts w:ascii="Times New Roman" w:hAnsi="Times New Roman" w:cs="Times New Roman"/>
          <w:spacing w:val="-1"/>
          <w:sz w:val="28"/>
          <w:szCs w:val="28"/>
          <w:lang w:val="uk-UA"/>
        </w:rPr>
        <w:t>університету імені Івана Огієнка (далі - університет).</w:t>
      </w:r>
    </w:p>
    <w:p w:rsidR="002E6DBA" w:rsidRPr="005908B9" w:rsidRDefault="002E6DBA" w:rsidP="002E6DBA">
      <w:pPr>
        <w:shd w:val="clear" w:color="auto" w:fill="FFFFFF"/>
        <w:tabs>
          <w:tab w:val="left" w:pos="181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 xml:space="preserve">2. </w:t>
      </w:r>
      <w:r w:rsidR="00EB17E6">
        <w:rPr>
          <w:rFonts w:ascii="Times New Roman" w:hAnsi="Times New Roman" w:cs="Times New Roman"/>
          <w:sz w:val="28"/>
          <w:szCs w:val="28"/>
          <w:lang w:val="uk-UA"/>
        </w:rPr>
        <w:t>Вчена рада факультету обирає і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 ректорові  університету кандидатуру на посаду декана факультету з-поміж науково-педагогічних </w:t>
      </w:r>
      <w:r w:rsidRPr="002E6DB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працівників факультету, які мають вчене звання доцента, </w:t>
      </w:r>
      <w:r w:rsidRPr="005908B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професора і науковий </w:t>
      </w:r>
      <w:r w:rsidRPr="005908B9">
        <w:rPr>
          <w:rFonts w:ascii="Times New Roman" w:hAnsi="Times New Roman" w:cs="Times New Roman"/>
          <w:sz w:val="28"/>
          <w:szCs w:val="28"/>
          <w:lang w:val="uk-UA"/>
        </w:rPr>
        <w:t>ступінь.</w:t>
      </w:r>
    </w:p>
    <w:p w:rsidR="002E6DBA" w:rsidRPr="005908B9" w:rsidRDefault="002E6DBA" w:rsidP="002E6DBA">
      <w:pPr>
        <w:widowControl w:val="0"/>
        <w:numPr>
          <w:ilvl w:val="0"/>
          <w:numId w:val="1"/>
        </w:numPr>
        <w:shd w:val="clear" w:color="auto" w:fill="FFFFFF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908B9">
        <w:rPr>
          <w:rFonts w:ascii="Times New Roman" w:hAnsi="Times New Roman" w:cs="Times New Roman"/>
          <w:sz w:val="28"/>
          <w:szCs w:val="28"/>
          <w:lang w:val="uk-UA"/>
        </w:rPr>
        <w:t>Декан факультету призначається наказом ре</w:t>
      </w:r>
      <w:r w:rsidR="00240CA6" w:rsidRPr="005908B9">
        <w:rPr>
          <w:rFonts w:ascii="Times New Roman" w:hAnsi="Times New Roman" w:cs="Times New Roman"/>
          <w:sz w:val="28"/>
          <w:szCs w:val="28"/>
          <w:lang w:val="uk-UA"/>
        </w:rPr>
        <w:t>ктора університету терміном на п’ять</w:t>
      </w:r>
      <w:r w:rsidRPr="005908B9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2E6DBA" w:rsidRPr="002E6DBA" w:rsidRDefault="002E6DBA" w:rsidP="002E6DBA">
      <w:pPr>
        <w:widowControl w:val="0"/>
        <w:numPr>
          <w:ilvl w:val="0"/>
          <w:numId w:val="1"/>
        </w:numPr>
        <w:shd w:val="clear" w:color="auto" w:fill="FFFFFF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908B9">
        <w:rPr>
          <w:rFonts w:ascii="Times New Roman" w:hAnsi="Times New Roman" w:cs="Times New Roman"/>
          <w:spacing w:val="-2"/>
          <w:sz w:val="28"/>
          <w:szCs w:val="28"/>
          <w:lang w:val="uk-UA"/>
        </w:rPr>
        <w:t>Декан факультету виконує свої повноваження</w:t>
      </w:r>
      <w:r w:rsidRPr="002E6DB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на постійній основі й підпорядковується ректорові університету, першому проректору та проректорам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університету з відповідних напрямів роботи.</w:t>
      </w:r>
    </w:p>
    <w:p w:rsidR="002E6DBA" w:rsidRPr="002E6DBA" w:rsidRDefault="002E6DBA" w:rsidP="002E6DBA">
      <w:pPr>
        <w:widowControl w:val="0"/>
        <w:numPr>
          <w:ilvl w:val="0"/>
          <w:numId w:val="1"/>
        </w:numPr>
        <w:shd w:val="clear" w:color="auto" w:fill="FFFFFF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2E6DB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Декан факультету бере участь у роботі приймальної комісії, державної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екзаменаційної комісії з напрямів підготовки/спеціальностей, за якими здійснюється підготовка фахівців на факультеті.</w:t>
      </w:r>
    </w:p>
    <w:p w:rsidR="002E6DBA" w:rsidRPr="002E6DBA" w:rsidRDefault="002E6DBA" w:rsidP="002E6DBA">
      <w:pPr>
        <w:widowControl w:val="0"/>
        <w:numPr>
          <w:ilvl w:val="0"/>
          <w:numId w:val="1"/>
        </w:numPr>
        <w:shd w:val="clear" w:color="auto" w:fill="FFFFFF"/>
        <w:tabs>
          <w:tab w:val="left" w:pos="211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Декан факультету повинен знати законодавство України, нормативно-правові документи у сфері вищої освіти та науки.</w:t>
      </w:r>
    </w:p>
    <w:p w:rsidR="002E6DBA" w:rsidRPr="002E6DBA" w:rsidRDefault="002E6DBA" w:rsidP="002E6DBA">
      <w:pPr>
        <w:shd w:val="clear" w:color="auto" w:fill="FFFFFF"/>
        <w:tabs>
          <w:tab w:val="left" w:pos="18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3"/>
          <w:sz w:val="28"/>
          <w:szCs w:val="28"/>
        </w:rPr>
        <w:t xml:space="preserve">7. </w:t>
      </w:r>
      <w:r w:rsidRPr="002E6DBA">
        <w:rPr>
          <w:rFonts w:ascii="Times New Roman" w:hAnsi="Times New Roman" w:cs="Times New Roman"/>
          <w:spacing w:val="-3"/>
          <w:sz w:val="28"/>
          <w:szCs w:val="28"/>
          <w:lang w:val="uk-UA"/>
        </w:rPr>
        <w:t>У своїй діяльності декан факультету керується: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4"/>
          <w:sz w:val="28"/>
          <w:szCs w:val="28"/>
          <w:lang w:val="uk-UA"/>
        </w:rPr>
        <w:t>законодавством України;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3"/>
          <w:sz w:val="28"/>
          <w:szCs w:val="28"/>
          <w:lang w:val="uk-UA"/>
        </w:rPr>
        <w:t>державними стандартами освіти;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нормативними документами Міністерства освіти і науки, молоді та спорту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України;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Статутом Кам'янець-Подільського національного університету імені Івана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Огієнка;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Колективним договором між адміністрацією та виборним органом </w:t>
      </w:r>
      <w:r w:rsidRPr="002E6DB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профспілкової організації Кам'янець-Подільського національного університету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імені Івана Огієнка;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Правилами внутрішнього розпорядку Кам'янець-Подільського національного університету імені Івана Огієнка;</w:t>
      </w:r>
    </w:p>
    <w:p w:rsidR="002E6DBA" w:rsidRPr="005B5273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3"/>
          <w:sz w:val="28"/>
          <w:szCs w:val="28"/>
          <w:lang w:val="uk-UA"/>
        </w:rPr>
        <w:t>наказами та розпорядженнями ректора університету;</w:t>
      </w:r>
    </w:p>
    <w:p w:rsidR="005B5273" w:rsidRPr="002E6DBA" w:rsidRDefault="005B5273" w:rsidP="005B5273">
      <w:pPr>
        <w:widowControl w:val="0"/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lastRenderedPageBreak/>
        <w:t>2</w:t>
      </w:r>
    </w:p>
    <w:p w:rsidR="002E6DBA" w:rsidRPr="00737CA8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3"/>
          <w:sz w:val="28"/>
          <w:szCs w:val="28"/>
          <w:lang w:val="uk-UA"/>
        </w:rPr>
        <w:t>нормативними документами університету;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положенням про факультет Кам'янець-Подільського національного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університету імені Івана Огієнка;</w:t>
      </w:r>
    </w:p>
    <w:p w:rsidR="002E6DBA" w:rsidRPr="002E6DBA" w:rsidRDefault="002E6DBA" w:rsidP="002E6DBA">
      <w:pPr>
        <w:widowControl w:val="0"/>
        <w:numPr>
          <w:ilvl w:val="0"/>
          <w:numId w:val="2"/>
        </w:numPr>
        <w:shd w:val="clear" w:color="auto" w:fill="FFFFFF"/>
        <w:tabs>
          <w:tab w:val="left" w:pos="21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3"/>
          <w:sz w:val="28"/>
          <w:szCs w:val="28"/>
          <w:lang w:val="uk-UA"/>
        </w:rPr>
        <w:t>цією посадовою інструкцією.</w:t>
      </w:r>
    </w:p>
    <w:p w:rsidR="002E6DBA" w:rsidRPr="002E6DBA" w:rsidRDefault="002E6DBA" w:rsidP="002E6DBA">
      <w:pPr>
        <w:shd w:val="clear" w:color="auto" w:fill="FFFFFF"/>
        <w:tabs>
          <w:tab w:val="left" w:pos="21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6DBA" w:rsidRPr="002E6DBA" w:rsidRDefault="002E6DBA" w:rsidP="002E6DBA">
      <w:pPr>
        <w:shd w:val="clear" w:color="auto" w:fill="FFFFFF"/>
        <w:tabs>
          <w:tab w:val="left" w:pos="21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E6DBA">
        <w:rPr>
          <w:rFonts w:ascii="Times New Roman" w:hAnsi="Times New Roman" w:cs="Times New Roman"/>
          <w:b/>
          <w:bCs/>
          <w:sz w:val="28"/>
          <w:szCs w:val="28"/>
          <w:lang w:val="uk-UA"/>
        </w:rPr>
        <w:t>. Функції</w:t>
      </w:r>
    </w:p>
    <w:p w:rsidR="002E6DBA" w:rsidRPr="002E6DBA" w:rsidRDefault="002E6DBA" w:rsidP="002E6D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spacing w:val="-2"/>
          <w:sz w:val="28"/>
          <w:szCs w:val="28"/>
          <w:lang w:val="uk-UA"/>
        </w:rPr>
        <w:t>Декан факультету:</w:t>
      </w:r>
    </w:p>
    <w:p w:rsidR="002E6DBA" w:rsidRPr="002E6DBA" w:rsidRDefault="005A173E" w:rsidP="002E6DBA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37CA8" w:rsidRPr="007B505F">
        <w:rPr>
          <w:rFonts w:ascii="Times New Roman" w:hAnsi="Times New Roman" w:cs="Times New Roman"/>
          <w:sz w:val="28"/>
          <w:szCs w:val="28"/>
        </w:rPr>
        <w:t>–</w:t>
      </w:r>
      <w:r w:rsidR="002E6DBA" w:rsidRPr="002E6DB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6DBA" w:rsidRPr="002E6DBA">
        <w:rPr>
          <w:rFonts w:ascii="Times New Roman" w:hAnsi="Times New Roman" w:cs="Times New Roman"/>
          <w:spacing w:val="-2"/>
          <w:sz w:val="28"/>
          <w:szCs w:val="28"/>
          <w:lang w:val="uk-UA"/>
        </w:rPr>
        <w:t>здійснює безпосереднє керівництво факультетом;</w:t>
      </w:r>
    </w:p>
    <w:p w:rsidR="002E6DBA" w:rsidRPr="002E6DBA" w:rsidRDefault="00737CA8" w:rsidP="002E6DBA">
      <w:pPr>
        <w:shd w:val="clear" w:color="auto" w:fill="FFFFFF"/>
        <w:tabs>
          <w:tab w:val="left" w:pos="864"/>
        </w:tabs>
        <w:spacing w:after="0" w:line="240" w:lineRule="auto"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CA8">
        <w:rPr>
          <w:rFonts w:ascii="Times New Roman" w:hAnsi="Times New Roman" w:cs="Times New Roman"/>
          <w:sz w:val="28"/>
          <w:szCs w:val="28"/>
        </w:rPr>
        <w:t>–</w:t>
      </w:r>
      <w:r w:rsidR="002E6DBA" w:rsidRPr="002E6DBA">
        <w:rPr>
          <w:rFonts w:ascii="Times New Roman" w:hAnsi="Times New Roman" w:cs="Times New Roman"/>
          <w:sz w:val="28"/>
          <w:szCs w:val="28"/>
        </w:rPr>
        <w:tab/>
      </w:r>
      <w:r w:rsidR="002E6DBA" w:rsidRPr="002E6DBA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колектив факультету на виконання покладених на нього </w:t>
      </w:r>
      <w:r w:rsidR="002E6DBA" w:rsidRPr="002E6DB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завдань відповідно до Закону України "Про вишу освіту", Статуту університету, Положення про факультет університету, а також ухвал вченої ради університету, </w:t>
      </w:r>
      <w:r w:rsidR="002E6DBA" w:rsidRPr="002E6DBA">
        <w:rPr>
          <w:rFonts w:ascii="Times New Roman" w:hAnsi="Times New Roman" w:cs="Times New Roman"/>
          <w:sz w:val="28"/>
          <w:szCs w:val="28"/>
          <w:lang w:val="uk-UA"/>
        </w:rPr>
        <w:t>вченої ради факультету, наказів та розпоряджень ректора.</w:t>
      </w:r>
      <w:proofErr w:type="gramEnd"/>
    </w:p>
    <w:p w:rsidR="00737CA8" w:rsidRPr="00737CA8" w:rsidRDefault="00737CA8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6DBA" w:rsidRPr="007B505F" w:rsidRDefault="002E6DBA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BA">
        <w:rPr>
          <w:rFonts w:ascii="Times New Roman" w:hAnsi="Times New Roman" w:cs="Times New Roman"/>
          <w:b/>
          <w:bCs/>
          <w:sz w:val="28"/>
          <w:szCs w:val="28"/>
          <w:lang w:val="uk-UA"/>
        </w:rPr>
        <w:t>Ш. Функціональні обов'язки</w:t>
      </w:r>
    </w:p>
    <w:p w:rsidR="00737CA8" w:rsidRPr="007B505F" w:rsidRDefault="00737CA8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BA" w:rsidRPr="002E6DBA" w:rsidRDefault="002E6DBA" w:rsidP="002E6D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1"/>
          <w:sz w:val="28"/>
          <w:szCs w:val="28"/>
          <w:lang w:val="uk-UA"/>
        </w:rPr>
        <w:t>Декан факультету:</w:t>
      </w:r>
    </w:p>
    <w:p w:rsidR="002E6DBA" w:rsidRPr="002E6DBA" w:rsidRDefault="002E6DBA" w:rsidP="002E6DBA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Організовує діяльність факультету на підставі чинного законодавства України, Статуту університету, Положення про факультет, нормативно-правових актів у галузі вищої освіти та науки. Видає розпорядження, які є обов'язковими для виконання працівниками факультету та особами, які навчаються на факультеті.</w:t>
      </w:r>
    </w:p>
    <w:p w:rsidR="002E6DBA" w:rsidRPr="002E6DBA" w:rsidRDefault="002E6DBA" w:rsidP="002E6DBA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Входить до складу вченої ради університету</w:t>
      </w:r>
      <w:r w:rsidRPr="00240CA6">
        <w:rPr>
          <w:rFonts w:ascii="Times New Roman" w:hAnsi="Times New Roman" w:cs="Times New Roman"/>
          <w:sz w:val="28"/>
          <w:szCs w:val="28"/>
          <w:lang w:val="uk-UA"/>
        </w:rPr>
        <w:t xml:space="preserve">. Очолює вчену раду факультету, контролює виконання плану її роботи й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рішень. Видає розпорядження на виконання рішень вченої ради факультету.</w:t>
      </w:r>
    </w:p>
    <w:p w:rsidR="002E6DBA" w:rsidRPr="002E6DBA" w:rsidRDefault="002E6DBA" w:rsidP="002E6DBA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Входить до складу конференції трудового колективу університету. Бере участь в організації та проведенні зборів трудового колективу факультету.</w:t>
      </w:r>
    </w:p>
    <w:p w:rsidR="002E6DBA" w:rsidRPr="002E6DBA" w:rsidRDefault="002E6DBA" w:rsidP="002E6DBA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E6DBA">
        <w:rPr>
          <w:rFonts w:ascii="Times New Roman" w:hAnsi="Times New Roman" w:cs="Times New Roman"/>
          <w:spacing w:val="-2"/>
          <w:sz w:val="28"/>
          <w:szCs w:val="28"/>
          <w:lang w:val="uk-UA"/>
        </w:rPr>
        <w:t>Організовує планування навчальної, навчально-методичної, науково-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дослідної та виховної роботи факультету.</w:t>
      </w:r>
    </w:p>
    <w:p w:rsidR="002E6DBA" w:rsidRPr="002E6DBA" w:rsidRDefault="002E6DBA" w:rsidP="002E6DBA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E6DBA">
        <w:rPr>
          <w:rFonts w:ascii="Times New Roman" w:hAnsi="Times New Roman" w:cs="Times New Roman"/>
          <w:spacing w:val="-3"/>
          <w:sz w:val="28"/>
          <w:szCs w:val="28"/>
          <w:lang w:val="uk-UA"/>
        </w:rPr>
        <w:t>Організовує та контролює навчальну, навчально-методичну, науково-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дослідну та виховну роботу факультету.</w:t>
      </w:r>
    </w:p>
    <w:p w:rsidR="002E6DBA" w:rsidRPr="002E6DBA" w:rsidRDefault="002E6DBA" w:rsidP="002E6DBA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Бере участь у розробці стандартів вищої освіти університету, у проведенні ліцензування, акредитації, комплексної перевірки діяльності факультету.</w:t>
      </w:r>
    </w:p>
    <w:p w:rsidR="002E6DBA" w:rsidRPr="002E6DBA" w:rsidRDefault="002E6DBA" w:rsidP="002E6DBA">
      <w:pPr>
        <w:shd w:val="clear" w:color="auto" w:fill="FFFFFF"/>
        <w:tabs>
          <w:tab w:val="left" w:pos="8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spacing w:val="-10"/>
          <w:sz w:val="28"/>
          <w:szCs w:val="28"/>
        </w:rPr>
        <w:t>7.</w:t>
      </w:r>
      <w:r w:rsidRPr="002E6DBA">
        <w:rPr>
          <w:rFonts w:ascii="Times New Roman" w:hAnsi="Times New Roman" w:cs="Times New Roman"/>
          <w:sz w:val="28"/>
          <w:szCs w:val="28"/>
        </w:rPr>
        <w:tab/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Бере участь в організації та проведенні прийому на навчання для здобуття освітньо-кв</w:t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>аліфікаційних рівнів бакалавра,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 xml:space="preserve"> магістра. Забезпечує виконання державного замовлення на підготовку фахівців відповідних напрямів підготовки/спеціальностей та освітньо-кваліфікаційних рівнів.</w:t>
      </w:r>
    </w:p>
    <w:p w:rsidR="002E6DBA" w:rsidRPr="002E6DBA" w:rsidRDefault="002E6DBA" w:rsidP="002E6DBA">
      <w:pPr>
        <w:shd w:val="clear" w:color="auto" w:fill="FFFFFF"/>
        <w:tabs>
          <w:tab w:val="left" w:pos="9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10"/>
          <w:sz w:val="28"/>
          <w:szCs w:val="28"/>
        </w:rPr>
        <w:t>8.</w:t>
      </w:r>
      <w:r w:rsidRPr="002E6DBA">
        <w:rPr>
          <w:rFonts w:ascii="Times New Roman" w:hAnsi="Times New Roman" w:cs="Times New Roman"/>
          <w:sz w:val="28"/>
          <w:szCs w:val="28"/>
        </w:rPr>
        <w:tab/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Контролює виконання колективом факультету наказів та розпоряджень ректора університету.</w:t>
      </w:r>
    </w:p>
    <w:p w:rsidR="002E6DBA" w:rsidRPr="002E6DBA" w:rsidRDefault="002E6DBA" w:rsidP="002E6DBA">
      <w:pPr>
        <w:shd w:val="clear" w:color="auto" w:fill="FFFFFF"/>
        <w:tabs>
          <w:tab w:val="left" w:pos="912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pacing w:val="-6"/>
          <w:sz w:val="28"/>
          <w:szCs w:val="28"/>
        </w:rPr>
        <w:t>9.</w:t>
      </w:r>
      <w:r w:rsidRPr="002E6DBA">
        <w:rPr>
          <w:rFonts w:ascii="Times New Roman" w:hAnsi="Times New Roman" w:cs="Times New Roman"/>
          <w:sz w:val="28"/>
          <w:szCs w:val="28"/>
        </w:rPr>
        <w:tab/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Організовує розробку посадових інструкцій працівників факультету відповідно до функцій, які вони виконують.</w:t>
      </w:r>
    </w:p>
    <w:p w:rsidR="002E6DBA" w:rsidRPr="00737CA8" w:rsidRDefault="00240CA6" w:rsidP="00240CA6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10. </w:t>
      </w:r>
      <w:r w:rsidR="002E6DBA" w:rsidRPr="002E6DBA">
        <w:rPr>
          <w:rFonts w:ascii="Times New Roman" w:hAnsi="Times New Roman" w:cs="Times New Roman"/>
          <w:sz w:val="28"/>
          <w:szCs w:val="28"/>
          <w:lang w:val="uk-UA"/>
        </w:rPr>
        <w:t>Забезпечує відповідність рівня підготовки студентів вимогам державних стандартів освіти.</w:t>
      </w:r>
    </w:p>
    <w:p w:rsidR="00737CA8" w:rsidRPr="002E6DBA" w:rsidRDefault="00737CA8" w:rsidP="00737CA8"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2E6DBA" w:rsidRPr="002E6DBA" w:rsidRDefault="002E6DBA" w:rsidP="002E6DBA">
      <w:pPr>
        <w:widowControl w:val="0"/>
        <w:numPr>
          <w:ilvl w:val="0"/>
          <w:numId w:val="5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2E6DB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Організовує та контролює навчальний процес на факультеті, зокрема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навчальних планів і програм навчальних дисциплін, всіх видів </w:t>
      </w:r>
      <w:r w:rsidRPr="002E6DBA">
        <w:rPr>
          <w:rFonts w:ascii="Times New Roman" w:hAnsi="Times New Roman" w:cs="Times New Roman"/>
          <w:spacing w:val="-4"/>
          <w:sz w:val="28"/>
          <w:szCs w:val="28"/>
          <w:lang w:val="uk-UA"/>
        </w:rPr>
        <w:t>навчальних занять, програм практик студентів, контрольних заходів тощо.</w:t>
      </w:r>
    </w:p>
    <w:p w:rsidR="002E6DBA" w:rsidRPr="002E6DBA" w:rsidRDefault="002E6DBA" w:rsidP="002E6DBA">
      <w:pPr>
        <w:widowControl w:val="0"/>
        <w:numPr>
          <w:ilvl w:val="0"/>
          <w:numId w:val="5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Керує складанням графіку навчального процесу, розкладу навчальних занять, розкладу екзаменів, державної підсумкової атестації та контролює їх виконання.</w:t>
      </w:r>
    </w:p>
    <w:p w:rsidR="002E6DBA" w:rsidRPr="002E6DBA" w:rsidRDefault="002E6DBA" w:rsidP="002E6DBA">
      <w:pPr>
        <w:widowControl w:val="0"/>
        <w:numPr>
          <w:ilvl w:val="0"/>
          <w:numId w:val="5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Організовує роботу деканату щодо обліку успішності студентів та відвідування ними навчальних занять, допускає студентів до екзаменаційної сесії, аналізує результати успішності студентів факультету за результатами семестрового контролю та державної підсумкової атестації.</w:t>
      </w:r>
    </w:p>
    <w:p w:rsidR="002E6DBA" w:rsidRPr="002E6DBA" w:rsidRDefault="002E6DBA" w:rsidP="002E6DBA">
      <w:pPr>
        <w:widowControl w:val="0"/>
        <w:numPr>
          <w:ilvl w:val="0"/>
          <w:numId w:val="6"/>
        </w:numPr>
        <w:shd w:val="clear" w:color="auto" w:fill="FFFFFF"/>
        <w:tabs>
          <w:tab w:val="left" w:pos="23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Організовує контроль за самостійною роботою студентів, виконанням ними індивідуальних навчальних планів.</w:t>
      </w:r>
    </w:p>
    <w:p w:rsidR="002E6DBA" w:rsidRPr="002E6DBA" w:rsidRDefault="002E6DBA" w:rsidP="002E6DBA">
      <w:pPr>
        <w:widowControl w:val="0"/>
        <w:numPr>
          <w:ilvl w:val="0"/>
          <w:numId w:val="7"/>
        </w:numPr>
        <w:shd w:val="clear" w:color="auto" w:fill="FFFFFF"/>
        <w:tabs>
          <w:tab w:val="left" w:pos="23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Проводить наради з кураторами та старостами академічних груп.</w:t>
      </w:r>
    </w:p>
    <w:p w:rsidR="002E6DBA" w:rsidRPr="002E6DBA" w:rsidRDefault="002E6DBA" w:rsidP="002E6DBA">
      <w:pPr>
        <w:widowControl w:val="0"/>
        <w:numPr>
          <w:ilvl w:val="0"/>
          <w:numId w:val="7"/>
        </w:numPr>
        <w:shd w:val="clear" w:color="auto" w:fill="FFFFFF"/>
        <w:tabs>
          <w:tab w:val="left" w:pos="2338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Готує проект наказу про переведення студентів на наступний курс.</w:t>
      </w:r>
    </w:p>
    <w:p w:rsidR="002E6DBA" w:rsidRPr="002E6DBA" w:rsidRDefault="002E6DBA" w:rsidP="002E6DB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</w:rPr>
        <w:t xml:space="preserve">17- 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Своєчасно оформляє подання на переведення, поновлення, відрахування студенті</w:t>
      </w:r>
      <w:proofErr w:type="gramStart"/>
      <w:r w:rsidRPr="002E6DB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2E6DBA">
        <w:rPr>
          <w:rFonts w:ascii="Times New Roman" w:hAnsi="Times New Roman" w:cs="Times New Roman"/>
          <w:sz w:val="28"/>
          <w:szCs w:val="28"/>
          <w:lang w:val="uk-UA"/>
        </w:rPr>
        <w:t xml:space="preserve"> та надання їм академічної відпустки.</w:t>
      </w:r>
    </w:p>
    <w:p w:rsidR="002E6DBA" w:rsidRPr="002E6DBA" w:rsidRDefault="002E6DBA" w:rsidP="002E6DBA">
      <w:pPr>
        <w:widowControl w:val="0"/>
        <w:numPr>
          <w:ilvl w:val="0"/>
          <w:numId w:val="8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Входить до складу стипендіальної комісії університету. Подає на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розгляд стипендіальної комісії матеріали щодо кандидатур студентів на отримання стипендії Президента України, Верховної Ради України, Кабінету Міністрів України, іменних або персональних стипендій університету.</w:t>
      </w:r>
    </w:p>
    <w:p w:rsidR="002E6DBA" w:rsidRPr="002E6DBA" w:rsidRDefault="002E6DBA" w:rsidP="002E6DBA">
      <w:pPr>
        <w:widowControl w:val="0"/>
        <w:numPr>
          <w:ilvl w:val="0"/>
          <w:numId w:val="8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Бере участь у роботі комісії з персонального розподілу молодих фахівців університету.</w:t>
      </w:r>
    </w:p>
    <w:p w:rsidR="002E6DBA" w:rsidRPr="002E6DBA" w:rsidRDefault="002E6DBA" w:rsidP="002E6DBA">
      <w:pPr>
        <w:widowControl w:val="0"/>
        <w:numPr>
          <w:ilvl w:val="0"/>
          <w:numId w:val="8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Організовує та контролює проведення державних екзаменів та захисту випускних кваліфікаційних робіт.</w:t>
      </w:r>
    </w:p>
    <w:p w:rsidR="002E6DBA" w:rsidRPr="002E6DBA" w:rsidRDefault="002E6DBA" w:rsidP="002E6DBA">
      <w:pPr>
        <w:widowControl w:val="0"/>
        <w:numPr>
          <w:ilvl w:val="0"/>
          <w:numId w:val="9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Організовує випуск фахівців.</w:t>
      </w:r>
    </w:p>
    <w:p w:rsidR="002E6DBA" w:rsidRPr="002E6DBA" w:rsidRDefault="002E6DBA" w:rsidP="002E6DBA">
      <w:pPr>
        <w:widowControl w:val="0"/>
        <w:numPr>
          <w:ilvl w:val="0"/>
          <w:numId w:val="8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Розробляє і здійснює заходи з удосконалення навчального процесу для підвищення якості підготовки студентів.</w:t>
      </w:r>
    </w:p>
    <w:p w:rsidR="002E6DBA" w:rsidRPr="002E6DBA" w:rsidRDefault="002E6DBA" w:rsidP="002E6DBA">
      <w:pPr>
        <w:widowControl w:val="0"/>
        <w:numPr>
          <w:ilvl w:val="0"/>
          <w:numId w:val="8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Координує та контролює роботу методичної ради факультету, науково-методичних семінарів кафедр факультету.</w:t>
      </w:r>
    </w:p>
    <w:p w:rsidR="002E6DBA" w:rsidRPr="002E6DBA" w:rsidRDefault="002E6DBA" w:rsidP="002E6DBA">
      <w:pPr>
        <w:widowControl w:val="0"/>
        <w:numPr>
          <w:ilvl w:val="0"/>
          <w:numId w:val="8"/>
        </w:numPr>
        <w:shd w:val="clear" w:color="auto" w:fill="FFFFFF"/>
        <w:tabs>
          <w:tab w:val="left" w:pos="2347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Контролює методичну роботу кафедр факультету, підготовку підручників, навчальних та навчально-методичних посібників, методичних рекомендацій (вказівок), електронних навчальних видань, навчально-методичних комплексів дисциплін тощо.</w:t>
      </w:r>
    </w:p>
    <w:p w:rsidR="002E6DBA" w:rsidRPr="002E6DBA" w:rsidRDefault="002E6DBA" w:rsidP="002E6DBA">
      <w:pPr>
        <w:widowControl w:val="0"/>
        <w:numPr>
          <w:ilvl w:val="0"/>
          <w:numId w:val="10"/>
        </w:numPr>
        <w:shd w:val="clear" w:color="auto" w:fill="FFFFFF"/>
        <w:tabs>
          <w:tab w:val="left" w:pos="238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Організовує роботу з укладання інформаційних пакетів, навчально-методичних комплексів напрямів підготовки / спеціальностей.</w:t>
      </w:r>
    </w:p>
    <w:p w:rsidR="002E6DBA" w:rsidRPr="002E6DBA" w:rsidRDefault="002E6DBA" w:rsidP="002E6DBA">
      <w:pPr>
        <w:widowControl w:val="0"/>
        <w:numPr>
          <w:ilvl w:val="0"/>
          <w:numId w:val="10"/>
        </w:numPr>
        <w:shd w:val="clear" w:color="auto" w:fill="FFFFFF"/>
        <w:tabs>
          <w:tab w:val="left" w:pos="2386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spacing w:val="-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Організовує роботу зі створення та оновлення сайту факультету.</w:t>
      </w:r>
    </w:p>
    <w:p w:rsidR="002E6DBA" w:rsidRPr="002E6DBA" w:rsidRDefault="002E6DBA" w:rsidP="002E6DBA">
      <w:pPr>
        <w:widowControl w:val="0"/>
        <w:numPr>
          <w:ilvl w:val="0"/>
          <w:numId w:val="11"/>
        </w:numPr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Здійснює загальне керівництво науковою роботою студентів у наукових гуртках і проблемних групах. Організовує на факультеті студентські наукові конференції.</w:t>
      </w:r>
    </w:p>
    <w:p w:rsidR="002E6DBA" w:rsidRPr="00371137" w:rsidRDefault="002E6DBA" w:rsidP="002E6DBA">
      <w:pPr>
        <w:widowControl w:val="0"/>
        <w:numPr>
          <w:ilvl w:val="0"/>
          <w:numId w:val="11"/>
        </w:numPr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E6DBA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Сприяє підвищенню кваліфікації науково-педагогічних працівників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факультету.</w:t>
      </w:r>
    </w:p>
    <w:p w:rsidR="00371137" w:rsidRDefault="00371137" w:rsidP="00371137">
      <w:pPr>
        <w:widowControl w:val="0"/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</w:p>
    <w:p w:rsidR="00371137" w:rsidRPr="002E6DBA" w:rsidRDefault="00371137" w:rsidP="00371137">
      <w:pPr>
        <w:widowControl w:val="0"/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E6DBA" w:rsidRPr="002E6DBA" w:rsidRDefault="002E6DBA" w:rsidP="002E6DBA">
      <w:pPr>
        <w:widowControl w:val="0"/>
        <w:numPr>
          <w:ilvl w:val="0"/>
          <w:numId w:val="11"/>
        </w:numPr>
        <w:shd w:val="clear" w:color="auto" w:fill="FFFFFF"/>
        <w:tabs>
          <w:tab w:val="left" w:pos="2395"/>
          <w:tab w:val="left" w:pos="4738"/>
          <w:tab w:val="left" w:pos="6989"/>
          <w:tab w:val="left" w:pos="925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проведення колективом </w:t>
      </w:r>
      <w:r w:rsidRPr="002E6DB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факультету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профорієнтаційної роботи. Забезпечує участь факультету в ярмарках професій, днях відкритих дверей, інших заходах профорієнтаційного спрямування.</w:t>
      </w:r>
    </w:p>
    <w:p w:rsidR="002E6DBA" w:rsidRPr="002E6DBA" w:rsidRDefault="002E6DBA" w:rsidP="002E6DBA">
      <w:pPr>
        <w:widowControl w:val="0"/>
        <w:numPr>
          <w:ilvl w:val="0"/>
          <w:numId w:val="11"/>
        </w:numPr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Бере участь у роботі приймальної комісії університету. Подає голові приймальної комісії університету пропозиції щодо складу відбіркових комісій для профорієнтаційної роботи, прийому документів, оформлення особових справ вступників.</w:t>
      </w:r>
    </w:p>
    <w:p w:rsidR="002E6DBA" w:rsidRPr="002E6DBA" w:rsidRDefault="002E6DBA" w:rsidP="002E6DBA">
      <w:pPr>
        <w:widowControl w:val="0"/>
        <w:numPr>
          <w:ilvl w:val="0"/>
          <w:numId w:val="11"/>
        </w:numPr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Проводить виховну роботу зі студентами. Здійснює контроль за організацією спортивно-оздоровчої діяльності на факультеті.</w:t>
      </w:r>
    </w:p>
    <w:p w:rsidR="002E6DBA" w:rsidRPr="002E6DBA" w:rsidRDefault="002E6DBA" w:rsidP="002E6DBA">
      <w:pPr>
        <w:widowControl w:val="0"/>
        <w:numPr>
          <w:ilvl w:val="0"/>
          <w:numId w:val="11"/>
        </w:numPr>
        <w:shd w:val="clear" w:color="auto" w:fill="FFFFFF"/>
        <w:tabs>
          <w:tab w:val="left" w:pos="23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Сприяє розвитку навчально-матеріальної та експериментальної бази факультету. Контролює матеріально-технічне забезпечення кафедр факультету.</w:t>
      </w:r>
    </w:p>
    <w:p w:rsidR="002E6DBA" w:rsidRPr="002E6DBA" w:rsidRDefault="002E6DBA" w:rsidP="002E6DBA">
      <w:pPr>
        <w:widowControl w:val="0"/>
        <w:numPr>
          <w:ilvl w:val="0"/>
          <w:numId w:val="1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Організовує і спрямовує роботу кафедр з питань зв'язків з органами управління освіти і науки, установами та організаціями.</w:t>
      </w:r>
    </w:p>
    <w:p w:rsidR="00737CA8" w:rsidRPr="00737CA8" w:rsidRDefault="00737CA8" w:rsidP="00737C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3711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E6DBA" w:rsidRPr="00737CA8">
        <w:rPr>
          <w:rFonts w:ascii="Times New Roman" w:hAnsi="Times New Roman" w:cs="Times New Roman"/>
          <w:sz w:val="28"/>
          <w:szCs w:val="28"/>
          <w:lang w:val="uk-UA"/>
        </w:rPr>
        <w:t>Відповідає за пожежну безпеку приміщень факультету.</w:t>
      </w:r>
    </w:p>
    <w:p w:rsidR="002E6DBA" w:rsidRPr="00737CA8" w:rsidRDefault="00737CA8" w:rsidP="00371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371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DBA" w:rsidRPr="00737CA8">
        <w:rPr>
          <w:rFonts w:ascii="Times New Roman" w:hAnsi="Times New Roman" w:cs="Times New Roman"/>
          <w:sz w:val="28"/>
          <w:szCs w:val="28"/>
          <w:lang w:val="uk-UA"/>
        </w:rPr>
        <w:t>Забезпечує раціональне використання основних фондів, трудових та матеріальних ресурсів.</w:t>
      </w:r>
    </w:p>
    <w:p w:rsidR="002E6DBA" w:rsidRPr="00371137" w:rsidRDefault="00371137" w:rsidP="00371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 w:rsidR="002E6DBA" w:rsidRPr="00371137">
        <w:rPr>
          <w:rFonts w:ascii="Times New Roman" w:hAnsi="Times New Roman" w:cs="Times New Roman"/>
          <w:sz w:val="28"/>
          <w:szCs w:val="28"/>
          <w:lang w:val="uk-UA"/>
        </w:rPr>
        <w:t>Контролює виконання посадових інструкцій працівниками факультету.</w:t>
      </w:r>
    </w:p>
    <w:p w:rsidR="002E6DBA" w:rsidRPr="002E6DBA" w:rsidRDefault="00371137" w:rsidP="00371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="002E6DBA" w:rsidRPr="002E6DBA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дотримання працівниками та особами, які навчаються на факультеті, </w:t>
      </w:r>
      <w:r w:rsidR="002E6DBA" w:rsidRPr="002E6DBA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2E6DBA" w:rsidRPr="002E6DBA">
        <w:rPr>
          <w:rFonts w:ascii="Times New Roman" w:hAnsi="Times New Roman" w:cs="Times New Roman"/>
          <w:sz w:val="28"/>
          <w:szCs w:val="28"/>
          <w:lang w:val="uk-UA"/>
        </w:rPr>
        <w:t>внутрішнього розпорядку університету.</w:t>
      </w:r>
    </w:p>
    <w:p w:rsidR="002E6DBA" w:rsidRPr="00371137" w:rsidRDefault="00371137" w:rsidP="00371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="002E6DBA" w:rsidRPr="002E6DBA">
        <w:rPr>
          <w:rFonts w:ascii="Times New Roman" w:hAnsi="Times New Roman" w:cs="Times New Roman"/>
          <w:sz w:val="28"/>
          <w:szCs w:val="28"/>
          <w:lang w:val="uk-UA"/>
        </w:rPr>
        <w:t>Сприяє діяльності органів громадського самоврядування факультету.</w:t>
      </w:r>
    </w:p>
    <w:p w:rsidR="002E6DBA" w:rsidRPr="00371137" w:rsidRDefault="00371137" w:rsidP="00371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2E6DBA" w:rsidRPr="00371137">
        <w:rPr>
          <w:rFonts w:ascii="Times New Roman" w:hAnsi="Times New Roman" w:cs="Times New Roman"/>
          <w:sz w:val="28"/>
          <w:szCs w:val="28"/>
          <w:lang w:val="uk-UA"/>
        </w:rPr>
        <w:t>Контролює дотримання підрозділами факультету штатно-фінансової дисципліни.</w:t>
      </w:r>
    </w:p>
    <w:p w:rsidR="002E6DBA" w:rsidRPr="00371137" w:rsidRDefault="00371137" w:rsidP="003711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40. </w:t>
      </w:r>
      <w:r w:rsidR="002E6DBA" w:rsidRPr="002E6DBA">
        <w:rPr>
          <w:rFonts w:ascii="Times New Roman" w:hAnsi="Times New Roman" w:cs="Times New Roman"/>
          <w:sz w:val="28"/>
          <w:szCs w:val="28"/>
          <w:lang w:val="uk-UA"/>
        </w:rPr>
        <w:t>Подає ректорові університету пропозиції щодо внесення змін до штатного розпису.</w:t>
      </w:r>
    </w:p>
    <w:p w:rsidR="002E6DBA" w:rsidRPr="00371137" w:rsidRDefault="00371137" w:rsidP="00371137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DBA" w:rsidRPr="00371137">
        <w:rPr>
          <w:rFonts w:ascii="Times New Roman" w:hAnsi="Times New Roman" w:cs="Times New Roman"/>
          <w:sz w:val="28"/>
          <w:szCs w:val="28"/>
          <w:lang w:val="uk-UA"/>
        </w:rPr>
        <w:t>Бере участь у підборі навчально-допоміжного персоналу факультету.</w:t>
      </w:r>
    </w:p>
    <w:p w:rsidR="002E6DBA" w:rsidRPr="002E6DBA" w:rsidRDefault="002E6DBA" w:rsidP="00371137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Подає ректорові університету службові записки, акти про порушення трудової дисципліни працівниками факультету тощо.</w:t>
      </w:r>
    </w:p>
    <w:p w:rsidR="002E6DBA" w:rsidRPr="002E6DBA" w:rsidRDefault="002E6DBA" w:rsidP="00371137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Подає ректорові університету пропозиції щодо заохочення та відзначення працівників та студентів факультету.</w:t>
      </w:r>
    </w:p>
    <w:p w:rsidR="002E6DBA" w:rsidRPr="002E6DBA" w:rsidRDefault="002E6DBA" w:rsidP="00371137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Контролює виконання планів підвищення кваліфікації науково-педагогічних працівників, які забезпечують викладання навчальних дисциплін на факультеті.</w:t>
      </w:r>
    </w:p>
    <w:p w:rsidR="002E6DBA" w:rsidRPr="002E6DBA" w:rsidRDefault="002E6DBA" w:rsidP="00371137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Організовує роботу з підготовки річного звіту про діяльність факультету, його розгляду на засіданні вченої ради факультету та затвердження на зборах трудового колективу факультету.</w:t>
      </w:r>
    </w:p>
    <w:p w:rsidR="002E6DBA" w:rsidRPr="00371137" w:rsidRDefault="002E6DBA" w:rsidP="00371137">
      <w:pPr>
        <w:widowControl w:val="0"/>
        <w:numPr>
          <w:ilvl w:val="0"/>
          <w:numId w:val="20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Контролює ведення діловодства на факультеті згідно з номенклатурою справ. Організовує своєчасну підготовку планової та звітної документації деканатом та кафедрами факультету.</w:t>
      </w:r>
    </w:p>
    <w:p w:rsidR="00371137" w:rsidRDefault="00371137" w:rsidP="00371137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137" w:rsidRPr="002E6DBA" w:rsidRDefault="00371137" w:rsidP="00371137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737CA8" w:rsidRDefault="00371137" w:rsidP="00371137">
      <w:pPr>
        <w:pStyle w:val="FR1"/>
        <w:spacing w:before="0" w:line="240" w:lineRule="auto"/>
        <w:ind w:left="0" w:right="0" w:firstLine="700"/>
        <w:rPr>
          <w:b w:val="0"/>
          <w:spacing w:val="-3"/>
        </w:rPr>
      </w:pPr>
      <w:r w:rsidRPr="00371137">
        <w:rPr>
          <w:b w:val="0"/>
          <w:spacing w:val="-3"/>
        </w:rPr>
        <w:lastRenderedPageBreak/>
        <w:t>5</w:t>
      </w:r>
    </w:p>
    <w:p w:rsidR="00371137" w:rsidRPr="00371137" w:rsidRDefault="00371137" w:rsidP="00371137">
      <w:pPr>
        <w:pStyle w:val="FR1"/>
        <w:spacing w:before="0" w:line="240" w:lineRule="auto"/>
        <w:ind w:left="0" w:right="0" w:firstLine="700"/>
        <w:rPr>
          <w:b w:val="0"/>
          <w:spacing w:val="-3"/>
        </w:rPr>
      </w:pPr>
    </w:p>
    <w:p w:rsidR="00737CA8" w:rsidRDefault="002E6DBA" w:rsidP="00737CA8">
      <w:pPr>
        <w:pStyle w:val="FR1"/>
        <w:spacing w:before="0" w:line="240" w:lineRule="auto"/>
        <w:ind w:left="0" w:right="0" w:firstLine="700"/>
      </w:pPr>
      <w:r w:rsidRPr="002E6DBA">
        <w:rPr>
          <w:spacing w:val="-3"/>
          <w:lang w:val="en-US"/>
        </w:rPr>
        <w:t>IV</w:t>
      </w:r>
      <w:r w:rsidRPr="002E6DBA">
        <w:rPr>
          <w:spacing w:val="-3"/>
        </w:rPr>
        <w:t xml:space="preserve">. </w:t>
      </w:r>
      <w:r w:rsidR="00B5088B">
        <w:t>О</w:t>
      </w:r>
      <w:r w:rsidR="00737CA8">
        <w:t>бов’язки з охорони праці</w:t>
      </w:r>
    </w:p>
    <w:p w:rsidR="00737CA8" w:rsidRDefault="00737CA8" w:rsidP="00737CA8">
      <w:pPr>
        <w:pStyle w:val="FR1"/>
        <w:spacing w:before="0" w:line="240" w:lineRule="auto"/>
        <w:ind w:left="0" w:right="0" w:firstLine="700"/>
      </w:pPr>
      <w:r>
        <w:t>та безпеки життєдіяльності</w:t>
      </w:r>
    </w:p>
    <w:p w:rsidR="00B5088B" w:rsidRDefault="00B5088B" w:rsidP="00B5088B">
      <w:pPr>
        <w:pStyle w:val="FR1"/>
        <w:spacing w:before="0" w:line="240" w:lineRule="auto"/>
        <w:ind w:left="0" w:right="0" w:firstLine="700"/>
        <w:jc w:val="both"/>
      </w:pPr>
    </w:p>
    <w:p w:rsidR="00B5088B" w:rsidRPr="009E5B59" w:rsidRDefault="00B5088B" w:rsidP="00B5088B">
      <w:pPr>
        <w:pStyle w:val="FR1"/>
        <w:spacing w:before="0" w:line="240" w:lineRule="auto"/>
        <w:ind w:left="0" w:right="0" w:firstLine="700"/>
        <w:jc w:val="both"/>
      </w:pPr>
      <w:r>
        <w:t xml:space="preserve">Декан </w:t>
      </w:r>
      <w:r w:rsidRPr="009E5B59">
        <w:t>повинен:</w:t>
      </w:r>
      <w:r>
        <w:t xml:space="preserve"> </w:t>
      </w:r>
    </w:p>
    <w:p w:rsidR="00B5088B" w:rsidRPr="00B5088B" w:rsidRDefault="00B5088B" w:rsidP="00B5088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8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дбати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людей в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трудової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>;</w:t>
      </w:r>
    </w:p>
    <w:p w:rsidR="00B5088B" w:rsidRPr="00B5088B" w:rsidRDefault="00B5088B" w:rsidP="00B5088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88B">
        <w:rPr>
          <w:rFonts w:ascii="Times New Roman" w:hAnsi="Times New Roman" w:cs="Times New Roman"/>
          <w:sz w:val="28"/>
          <w:szCs w:val="28"/>
        </w:rPr>
        <w:t xml:space="preserve"> знати і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>;</w:t>
      </w:r>
    </w:p>
    <w:p w:rsidR="00B5088B" w:rsidRPr="00B5088B" w:rsidRDefault="00B5088B" w:rsidP="00B5088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5088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B5088B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B5088B">
        <w:rPr>
          <w:rFonts w:ascii="Times New Roman" w:hAnsi="Times New Roman" w:cs="Times New Roman"/>
          <w:sz w:val="28"/>
          <w:szCs w:val="28"/>
        </w:rPr>
        <w:t xml:space="preserve"> огляди.</w:t>
      </w:r>
    </w:p>
    <w:p w:rsidR="00B5088B" w:rsidRPr="00D54D83" w:rsidRDefault="00B5088B" w:rsidP="00B5088B">
      <w:pPr>
        <w:pStyle w:val="FR1"/>
        <w:spacing w:before="0" w:line="240" w:lineRule="auto"/>
        <w:ind w:left="0" w:right="0" w:firstLine="700"/>
        <w:jc w:val="both"/>
        <w:rPr>
          <w:i/>
        </w:rPr>
      </w:pPr>
      <w:r w:rsidRPr="00D54D83">
        <w:rPr>
          <w:i/>
        </w:rPr>
        <w:t>Декан факультету: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r w:rsidRPr="008A4524">
        <w:rPr>
          <w:color w:val="000000"/>
          <w:sz w:val="28"/>
          <w:szCs w:val="28"/>
        </w:rPr>
        <w:t xml:space="preserve">1) </w:t>
      </w:r>
      <w:proofErr w:type="spellStart"/>
      <w:r w:rsidRPr="008A4524">
        <w:rPr>
          <w:color w:val="000000"/>
          <w:sz w:val="28"/>
          <w:szCs w:val="28"/>
        </w:rPr>
        <w:t>забезпечує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створення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безпечних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нешкідливих</w:t>
      </w:r>
      <w:proofErr w:type="spellEnd"/>
      <w:r w:rsidRPr="008A4524">
        <w:rPr>
          <w:color w:val="000000"/>
          <w:sz w:val="28"/>
          <w:szCs w:val="28"/>
        </w:rPr>
        <w:t xml:space="preserve"> умов </w:t>
      </w:r>
      <w:proofErr w:type="spellStart"/>
      <w:r w:rsidRPr="008A4524">
        <w:rPr>
          <w:color w:val="000000"/>
          <w:sz w:val="28"/>
          <w:szCs w:val="28"/>
        </w:rPr>
        <w:t>освітнього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процесу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0" w:name="n109"/>
      <w:bookmarkEnd w:id="0"/>
      <w:r w:rsidRPr="008A4524">
        <w:rPr>
          <w:color w:val="000000"/>
          <w:sz w:val="28"/>
          <w:szCs w:val="28"/>
        </w:rPr>
        <w:t xml:space="preserve">2) </w:t>
      </w:r>
      <w:proofErr w:type="spellStart"/>
      <w:r w:rsidRPr="008A4524">
        <w:rPr>
          <w:color w:val="000000"/>
          <w:sz w:val="28"/>
          <w:szCs w:val="28"/>
        </w:rPr>
        <w:t>забезпечує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проведення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навчальних</w:t>
      </w:r>
      <w:proofErr w:type="spellEnd"/>
      <w:r w:rsidRPr="008A4524">
        <w:rPr>
          <w:color w:val="000000"/>
          <w:sz w:val="28"/>
          <w:szCs w:val="28"/>
        </w:rPr>
        <w:t xml:space="preserve"> занять, </w:t>
      </w:r>
      <w:proofErr w:type="spellStart"/>
      <w:r w:rsidRPr="008A4524">
        <w:rPr>
          <w:color w:val="000000"/>
          <w:sz w:val="28"/>
          <w:szCs w:val="28"/>
        </w:rPr>
        <w:t>виробничої</w:t>
      </w:r>
      <w:proofErr w:type="spellEnd"/>
      <w:r w:rsidRPr="008A4524">
        <w:rPr>
          <w:color w:val="000000"/>
          <w:sz w:val="28"/>
          <w:szCs w:val="28"/>
        </w:rPr>
        <w:t xml:space="preserve"> практики </w:t>
      </w:r>
      <w:proofErr w:type="spellStart"/>
      <w:r w:rsidRPr="008A4524">
        <w:rPr>
          <w:color w:val="000000"/>
          <w:sz w:val="28"/>
          <w:szCs w:val="28"/>
        </w:rPr>
        <w:t>студентів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науково-дослідних</w:t>
      </w:r>
      <w:proofErr w:type="spellEnd"/>
      <w:r w:rsidRPr="008A4524">
        <w:rPr>
          <w:color w:val="000000"/>
          <w:sz w:val="28"/>
          <w:szCs w:val="28"/>
        </w:rPr>
        <w:t xml:space="preserve"> та </w:t>
      </w:r>
      <w:proofErr w:type="spellStart"/>
      <w:r w:rsidRPr="008A4524">
        <w:rPr>
          <w:color w:val="000000"/>
          <w:sz w:val="28"/>
          <w:szCs w:val="28"/>
        </w:rPr>
        <w:t>інших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робіт</w:t>
      </w:r>
      <w:proofErr w:type="spellEnd"/>
      <w:r w:rsidRPr="008A4524">
        <w:rPr>
          <w:color w:val="000000"/>
          <w:sz w:val="28"/>
          <w:szCs w:val="28"/>
        </w:rPr>
        <w:t xml:space="preserve"> на кафедрах, у </w:t>
      </w:r>
      <w:proofErr w:type="spellStart"/>
      <w:r w:rsidRPr="008A4524">
        <w:rPr>
          <w:color w:val="000000"/>
          <w:sz w:val="28"/>
          <w:szCs w:val="28"/>
        </w:rPr>
        <w:t>студентських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наукових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гуртках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наукових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товариствах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відповідно</w:t>
      </w:r>
      <w:proofErr w:type="spellEnd"/>
      <w:r w:rsidRPr="008A4524">
        <w:rPr>
          <w:color w:val="000000"/>
          <w:sz w:val="28"/>
          <w:szCs w:val="28"/>
        </w:rPr>
        <w:t xml:space="preserve"> до </w:t>
      </w:r>
      <w:proofErr w:type="spellStart"/>
      <w:r w:rsidRPr="008A4524">
        <w:rPr>
          <w:color w:val="000000"/>
          <w:sz w:val="28"/>
          <w:szCs w:val="28"/>
        </w:rPr>
        <w:t>вимог</w:t>
      </w:r>
      <w:proofErr w:type="spellEnd"/>
      <w:r w:rsidRPr="008A4524">
        <w:rPr>
          <w:color w:val="000000"/>
          <w:sz w:val="28"/>
          <w:szCs w:val="28"/>
        </w:rPr>
        <w:t xml:space="preserve"> нормативно-</w:t>
      </w:r>
      <w:proofErr w:type="spellStart"/>
      <w:r w:rsidRPr="008A4524">
        <w:rPr>
          <w:color w:val="000000"/>
          <w:sz w:val="28"/>
          <w:szCs w:val="28"/>
        </w:rPr>
        <w:t>правових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актів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питань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1" w:name="n110"/>
      <w:bookmarkEnd w:id="1"/>
      <w:r w:rsidRPr="008A4524">
        <w:rPr>
          <w:color w:val="000000"/>
          <w:sz w:val="28"/>
          <w:szCs w:val="28"/>
        </w:rPr>
        <w:t xml:space="preserve">3) </w:t>
      </w:r>
      <w:proofErr w:type="spellStart"/>
      <w:r w:rsidRPr="008A4524">
        <w:rPr>
          <w:color w:val="000000"/>
          <w:sz w:val="28"/>
          <w:szCs w:val="28"/>
        </w:rPr>
        <w:t>керує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розробленням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періодичним</w:t>
      </w:r>
      <w:proofErr w:type="spellEnd"/>
      <w:r w:rsidRPr="008A4524">
        <w:rPr>
          <w:color w:val="000000"/>
          <w:sz w:val="28"/>
          <w:szCs w:val="28"/>
        </w:rPr>
        <w:t xml:space="preserve"> переглядом </w:t>
      </w:r>
      <w:proofErr w:type="spellStart"/>
      <w:r w:rsidRPr="008A4524">
        <w:rPr>
          <w:color w:val="000000"/>
          <w:sz w:val="28"/>
          <w:szCs w:val="28"/>
        </w:rPr>
        <w:t>інструкцій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 та </w:t>
      </w:r>
      <w:proofErr w:type="spellStart"/>
      <w:r w:rsidRPr="008A4524">
        <w:rPr>
          <w:color w:val="000000"/>
          <w:sz w:val="28"/>
          <w:szCs w:val="28"/>
        </w:rPr>
        <w:t>інструкцій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A4524">
        <w:rPr>
          <w:color w:val="000000"/>
          <w:sz w:val="28"/>
          <w:szCs w:val="28"/>
        </w:rPr>
        <w:t>п</w:t>
      </w:r>
      <w:proofErr w:type="gramEnd"/>
      <w:r w:rsidRPr="008A4524">
        <w:rPr>
          <w:color w:val="000000"/>
          <w:sz w:val="28"/>
          <w:szCs w:val="28"/>
        </w:rPr>
        <w:t>ід</w:t>
      </w:r>
      <w:proofErr w:type="spellEnd"/>
      <w:r w:rsidRPr="008A4524">
        <w:rPr>
          <w:color w:val="000000"/>
          <w:sz w:val="28"/>
          <w:szCs w:val="28"/>
        </w:rPr>
        <w:t xml:space="preserve"> час </w:t>
      </w:r>
      <w:proofErr w:type="spellStart"/>
      <w:r w:rsidRPr="008A4524">
        <w:rPr>
          <w:color w:val="000000"/>
          <w:sz w:val="28"/>
          <w:szCs w:val="28"/>
        </w:rPr>
        <w:t>проведення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навчання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узгоджує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їх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із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відділом</w:t>
      </w:r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життєдіяльності</w:t>
      </w:r>
      <w:proofErr w:type="spellEnd"/>
      <w:r w:rsidRPr="008A4524">
        <w:rPr>
          <w:color w:val="000000"/>
          <w:sz w:val="28"/>
          <w:szCs w:val="28"/>
        </w:rPr>
        <w:t xml:space="preserve"> та </w:t>
      </w:r>
      <w:proofErr w:type="spellStart"/>
      <w:r w:rsidRPr="008A4524">
        <w:rPr>
          <w:color w:val="000000"/>
          <w:sz w:val="28"/>
          <w:szCs w:val="28"/>
        </w:rPr>
        <w:t>подає</w:t>
      </w:r>
      <w:proofErr w:type="spellEnd"/>
      <w:r w:rsidRPr="008A4524">
        <w:rPr>
          <w:color w:val="000000"/>
          <w:sz w:val="28"/>
          <w:szCs w:val="28"/>
        </w:rPr>
        <w:t xml:space="preserve"> на </w:t>
      </w:r>
      <w:proofErr w:type="spellStart"/>
      <w:r w:rsidRPr="008A4524">
        <w:rPr>
          <w:color w:val="000000"/>
          <w:sz w:val="28"/>
          <w:szCs w:val="28"/>
        </w:rPr>
        <w:t>затвердження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ректору</w:t>
      </w:r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2" w:name="n111"/>
      <w:bookmarkEnd w:id="2"/>
      <w:r w:rsidRPr="008A4524">
        <w:rPr>
          <w:color w:val="000000"/>
          <w:sz w:val="28"/>
          <w:szCs w:val="28"/>
        </w:rPr>
        <w:t xml:space="preserve">4) </w:t>
      </w:r>
      <w:proofErr w:type="spellStart"/>
      <w:r w:rsidRPr="008A4524">
        <w:rPr>
          <w:color w:val="000000"/>
          <w:sz w:val="28"/>
          <w:szCs w:val="28"/>
        </w:rPr>
        <w:t>організовує</w:t>
      </w:r>
      <w:proofErr w:type="spellEnd"/>
      <w:r w:rsidRPr="008A4524">
        <w:rPr>
          <w:color w:val="000000"/>
          <w:sz w:val="28"/>
          <w:szCs w:val="28"/>
        </w:rPr>
        <w:t xml:space="preserve"> на </w:t>
      </w:r>
      <w:proofErr w:type="spellStart"/>
      <w:r w:rsidRPr="008A4524">
        <w:rPr>
          <w:color w:val="000000"/>
          <w:sz w:val="28"/>
          <w:szCs w:val="28"/>
        </w:rPr>
        <w:t>факультеті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проведення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інструктажі</w:t>
      </w:r>
      <w:proofErr w:type="gramStart"/>
      <w:r w:rsidRPr="008A4524">
        <w:rPr>
          <w:color w:val="000000"/>
          <w:sz w:val="28"/>
          <w:szCs w:val="28"/>
        </w:rPr>
        <w:t>в</w:t>
      </w:r>
      <w:proofErr w:type="spellEnd"/>
      <w:proofErr w:type="gramEnd"/>
      <w:r w:rsidRPr="008A4524">
        <w:rPr>
          <w:color w:val="000000"/>
          <w:sz w:val="28"/>
          <w:szCs w:val="28"/>
        </w:rPr>
        <w:t xml:space="preserve"> для </w:t>
      </w:r>
      <w:proofErr w:type="spellStart"/>
      <w:r w:rsidRPr="008A4524">
        <w:rPr>
          <w:color w:val="000000"/>
          <w:sz w:val="28"/>
          <w:szCs w:val="28"/>
        </w:rPr>
        <w:t>здобувачів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освіти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питань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життєдіяльності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3" w:name="n112"/>
      <w:bookmarkEnd w:id="3"/>
      <w:r w:rsidRPr="008A4524">
        <w:rPr>
          <w:color w:val="000000"/>
          <w:sz w:val="28"/>
          <w:szCs w:val="28"/>
        </w:rPr>
        <w:t xml:space="preserve">5) </w:t>
      </w:r>
      <w:proofErr w:type="spellStart"/>
      <w:r w:rsidRPr="008A4524">
        <w:rPr>
          <w:color w:val="000000"/>
          <w:sz w:val="28"/>
          <w:szCs w:val="28"/>
        </w:rPr>
        <w:t>забезпечує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навчання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gramStart"/>
      <w:r w:rsidRPr="008A4524">
        <w:rPr>
          <w:color w:val="000000"/>
          <w:sz w:val="28"/>
          <w:szCs w:val="28"/>
        </w:rPr>
        <w:t>та</w:t>
      </w:r>
      <w:proofErr w:type="gram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перевірку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знань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працівників</w:t>
      </w:r>
      <w:proofErr w:type="spellEnd"/>
      <w:r w:rsidRPr="008A4524">
        <w:rPr>
          <w:color w:val="000000"/>
          <w:sz w:val="28"/>
          <w:szCs w:val="28"/>
        </w:rPr>
        <w:t xml:space="preserve"> факультету з </w:t>
      </w:r>
      <w:proofErr w:type="spellStart"/>
      <w:r w:rsidRPr="008A4524">
        <w:rPr>
          <w:color w:val="000000"/>
          <w:sz w:val="28"/>
          <w:szCs w:val="28"/>
        </w:rPr>
        <w:t>питань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життєдіяльності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4" w:name="n113"/>
      <w:bookmarkEnd w:id="4"/>
      <w:r w:rsidRPr="008A4524">
        <w:rPr>
          <w:color w:val="000000"/>
          <w:sz w:val="28"/>
          <w:szCs w:val="28"/>
        </w:rPr>
        <w:t xml:space="preserve">6) </w:t>
      </w:r>
      <w:proofErr w:type="spellStart"/>
      <w:r w:rsidRPr="008A4524">
        <w:rPr>
          <w:color w:val="000000"/>
          <w:sz w:val="28"/>
          <w:szCs w:val="28"/>
        </w:rPr>
        <w:t>організовує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допомогу</w:t>
      </w:r>
      <w:proofErr w:type="spellEnd"/>
      <w:r w:rsidRPr="008A4524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8A4524">
        <w:rPr>
          <w:color w:val="000000"/>
          <w:sz w:val="28"/>
          <w:szCs w:val="28"/>
        </w:rPr>
        <w:t>п</w:t>
      </w:r>
      <w:proofErr w:type="gramEnd"/>
      <w:r w:rsidRPr="008A4524">
        <w:rPr>
          <w:color w:val="000000"/>
          <w:sz w:val="28"/>
          <w:szCs w:val="28"/>
        </w:rPr>
        <w:t>ідготовці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студентських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загонів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перевіряє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наявність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безпечних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нешкідливих</w:t>
      </w:r>
      <w:proofErr w:type="spellEnd"/>
      <w:r w:rsidRPr="008A4524">
        <w:rPr>
          <w:color w:val="000000"/>
          <w:sz w:val="28"/>
          <w:szCs w:val="28"/>
        </w:rPr>
        <w:t xml:space="preserve"> умов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відпочинку</w:t>
      </w:r>
      <w:proofErr w:type="spellEnd"/>
      <w:r w:rsidRPr="008A4524">
        <w:rPr>
          <w:color w:val="000000"/>
          <w:sz w:val="28"/>
          <w:szCs w:val="28"/>
        </w:rPr>
        <w:t xml:space="preserve"> в </w:t>
      </w:r>
      <w:proofErr w:type="spellStart"/>
      <w:r w:rsidRPr="008A4524">
        <w:rPr>
          <w:color w:val="000000"/>
          <w:sz w:val="28"/>
          <w:szCs w:val="28"/>
        </w:rPr>
        <w:t>місцях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їх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дислокації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5" w:name="n114"/>
      <w:bookmarkEnd w:id="5"/>
      <w:r w:rsidRPr="008A4524">
        <w:rPr>
          <w:color w:val="000000"/>
          <w:sz w:val="28"/>
          <w:szCs w:val="28"/>
        </w:rPr>
        <w:t xml:space="preserve">7) </w:t>
      </w:r>
      <w:proofErr w:type="spellStart"/>
      <w:r w:rsidRPr="008A4524">
        <w:rPr>
          <w:color w:val="000000"/>
          <w:sz w:val="28"/>
          <w:szCs w:val="28"/>
        </w:rPr>
        <w:t>сприяє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здійсненню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громадського</w:t>
      </w:r>
      <w:proofErr w:type="spellEnd"/>
      <w:r w:rsidRPr="008A4524">
        <w:rPr>
          <w:color w:val="000000"/>
          <w:sz w:val="28"/>
          <w:szCs w:val="28"/>
        </w:rPr>
        <w:t xml:space="preserve"> контролю за </w:t>
      </w:r>
      <w:proofErr w:type="spellStart"/>
      <w:r w:rsidRPr="008A4524">
        <w:rPr>
          <w:color w:val="000000"/>
          <w:sz w:val="28"/>
          <w:szCs w:val="28"/>
        </w:rPr>
        <w:t>додержанням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вимог</w:t>
      </w:r>
      <w:proofErr w:type="spellEnd"/>
      <w:r w:rsidRPr="008A4524">
        <w:rPr>
          <w:color w:val="000000"/>
          <w:sz w:val="28"/>
          <w:szCs w:val="28"/>
        </w:rPr>
        <w:t xml:space="preserve"> нормативно-</w:t>
      </w:r>
      <w:proofErr w:type="spellStart"/>
      <w:r w:rsidRPr="008A4524">
        <w:rPr>
          <w:color w:val="000000"/>
          <w:sz w:val="28"/>
          <w:szCs w:val="28"/>
        </w:rPr>
        <w:t>правових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актів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питань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6" w:name="n115"/>
      <w:bookmarkEnd w:id="6"/>
      <w:r w:rsidRPr="008A4524">
        <w:rPr>
          <w:color w:val="000000"/>
          <w:sz w:val="28"/>
          <w:szCs w:val="28"/>
        </w:rPr>
        <w:t xml:space="preserve">8) </w:t>
      </w:r>
      <w:proofErr w:type="spellStart"/>
      <w:r w:rsidRPr="008A4524">
        <w:rPr>
          <w:color w:val="000000"/>
          <w:sz w:val="28"/>
          <w:szCs w:val="28"/>
        </w:rPr>
        <w:t>контролює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внесення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питань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життєдіяльності</w:t>
      </w:r>
      <w:proofErr w:type="spellEnd"/>
      <w:r w:rsidRPr="008A4524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8A4524">
        <w:rPr>
          <w:color w:val="000000"/>
          <w:sz w:val="28"/>
          <w:szCs w:val="28"/>
        </w:rPr>
        <w:t>п</w:t>
      </w:r>
      <w:proofErr w:type="gramEnd"/>
      <w:r w:rsidRPr="008A4524">
        <w:rPr>
          <w:color w:val="000000"/>
          <w:sz w:val="28"/>
          <w:szCs w:val="28"/>
        </w:rPr>
        <w:t>ідручники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навчальні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методичні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посібники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дисциплін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що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викладаються</w:t>
      </w:r>
      <w:proofErr w:type="spellEnd"/>
      <w:r w:rsidRPr="008A4524">
        <w:rPr>
          <w:color w:val="000000"/>
          <w:sz w:val="28"/>
          <w:szCs w:val="28"/>
        </w:rPr>
        <w:t xml:space="preserve"> на кафедрах факультету;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7" w:name="n116"/>
      <w:bookmarkEnd w:id="7"/>
      <w:r w:rsidRPr="008A4524">
        <w:rPr>
          <w:color w:val="000000"/>
          <w:sz w:val="28"/>
          <w:szCs w:val="28"/>
        </w:rPr>
        <w:t xml:space="preserve">9) </w:t>
      </w:r>
      <w:proofErr w:type="spellStart"/>
      <w:r w:rsidRPr="008A4524">
        <w:rPr>
          <w:color w:val="000000"/>
          <w:sz w:val="28"/>
          <w:szCs w:val="28"/>
        </w:rPr>
        <w:t>забезпечує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спільно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представником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профспілки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систематичний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розгляд</w:t>
      </w:r>
      <w:proofErr w:type="spellEnd"/>
      <w:r w:rsidRPr="008A4524">
        <w:rPr>
          <w:color w:val="000000"/>
          <w:sz w:val="28"/>
          <w:szCs w:val="28"/>
        </w:rPr>
        <w:t xml:space="preserve"> на </w:t>
      </w:r>
      <w:proofErr w:type="spellStart"/>
      <w:r w:rsidRPr="008A4524">
        <w:rPr>
          <w:color w:val="000000"/>
          <w:sz w:val="28"/>
          <w:szCs w:val="28"/>
        </w:rPr>
        <w:t>засіданнях</w:t>
      </w:r>
      <w:proofErr w:type="spellEnd"/>
      <w:r w:rsidRPr="008A4524">
        <w:rPr>
          <w:color w:val="000000"/>
          <w:sz w:val="28"/>
          <w:szCs w:val="28"/>
        </w:rPr>
        <w:t xml:space="preserve"> факультету стану умов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 та </w:t>
      </w:r>
      <w:proofErr w:type="spellStart"/>
      <w:r w:rsidRPr="008A4524">
        <w:rPr>
          <w:color w:val="000000"/>
          <w:sz w:val="28"/>
          <w:szCs w:val="28"/>
        </w:rPr>
        <w:t>навчання</w:t>
      </w:r>
      <w:proofErr w:type="spellEnd"/>
      <w:r w:rsidRPr="008A4524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8A4524">
        <w:rPr>
          <w:color w:val="000000"/>
          <w:sz w:val="28"/>
          <w:szCs w:val="28"/>
        </w:rPr>
        <w:t>п</w:t>
      </w:r>
      <w:proofErr w:type="gramEnd"/>
      <w:r w:rsidRPr="008A4524">
        <w:rPr>
          <w:color w:val="000000"/>
          <w:sz w:val="28"/>
          <w:szCs w:val="28"/>
        </w:rPr>
        <w:t>ідрозділах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організовує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вивчення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узагальнення</w:t>
      </w:r>
      <w:proofErr w:type="spellEnd"/>
      <w:r w:rsidRPr="008A4524">
        <w:rPr>
          <w:color w:val="000000"/>
          <w:sz w:val="28"/>
          <w:szCs w:val="28"/>
        </w:rPr>
        <w:t xml:space="preserve"> і </w:t>
      </w:r>
      <w:proofErr w:type="spellStart"/>
      <w:r w:rsidRPr="008A4524">
        <w:rPr>
          <w:color w:val="000000"/>
          <w:sz w:val="28"/>
          <w:szCs w:val="28"/>
        </w:rPr>
        <w:t>поширення</w:t>
      </w:r>
      <w:proofErr w:type="spellEnd"/>
      <w:r w:rsidRPr="008A4524">
        <w:rPr>
          <w:color w:val="000000"/>
          <w:sz w:val="28"/>
          <w:szCs w:val="28"/>
        </w:rPr>
        <w:t xml:space="preserve"> передового </w:t>
      </w:r>
      <w:proofErr w:type="spellStart"/>
      <w:r w:rsidRPr="008A4524">
        <w:rPr>
          <w:color w:val="000000"/>
          <w:sz w:val="28"/>
          <w:szCs w:val="28"/>
        </w:rPr>
        <w:t>досвіду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життєдіяльності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8A4524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color w:val="000000"/>
          <w:sz w:val="28"/>
          <w:szCs w:val="28"/>
        </w:rPr>
      </w:pPr>
      <w:bookmarkStart w:id="8" w:name="n117"/>
      <w:bookmarkEnd w:id="8"/>
      <w:r w:rsidRPr="008A4524">
        <w:rPr>
          <w:color w:val="000000"/>
          <w:sz w:val="28"/>
          <w:szCs w:val="28"/>
        </w:rPr>
        <w:t xml:space="preserve">10) </w:t>
      </w:r>
      <w:proofErr w:type="spellStart"/>
      <w:r w:rsidRPr="008A4524">
        <w:rPr>
          <w:color w:val="000000"/>
          <w:sz w:val="28"/>
          <w:szCs w:val="28"/>
        </w:rPr>
        <w:t>бере</w:t>
      </w:r>
      <w:proofErr w:type="spellEnd"/>
      <w:r w:rsidRPr="008A4524">
        <w:rPr>
          <w:color w:val="000000"/>
          <w:sz w:val="28"/>
          <w:szCs w:val="28"/>
        </w:rPr>
        <w:t xml:space="preserve"> участь у </w:t>
      </w:r>
      <w:proofErr w:type="spellStart"/>
      <w:r w:rsidRPr="008A4524">
        <w:rPr>
          <w:color w:val="000000"/>
          <w:sz w:val="28"/>
          <w:szCs w:val="28"/>
        </w:rPr>
        <w:t>проведенні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міжкафедральних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нарад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конференцій</w:t>
      </w:r>
      <w:proofErr w:type="spellEnd"/>
      <w:r w:rsidRPr="008A4524">
        <w:rPr>
          <w:color w:val="000000"/>
          <w:sz w:val="28"/>
          <w:szCs w:val="28"/>
        </w:rPr>
        <w:t xml:space="preserve"> з </w:t>
      </w:r>
      <w:proofErr w:type="spellStart"/>
      <w:r w:rsidRPr="008A4524">
        <w:rPr>
          <w:color w:val="000000"/>
          <w:sz w:val="28"/>
          <w:szCs w:val="28"/>
        </w:rPr>
        <w:t>питань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охорони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праці</w:t>
      </w:r>
      <w:proofErr w:type="spellEnd"/>
      <w:r w:rsidRPr="008A4524">
        <w:rPr>
          <w:color w:val="000000"/>
          <w:sz w:val="28"/>
          <w:szCs w:val="28"/>
        </w:rPr>
        <w:t xml:space="preserve">, </w:t>
      </w:r>
      <w:proofErr w:type="spellStart"/>
      <w:r w:rsidRPr="008A4524">
        <w:rPr>
          <w:color w:val="000000"/>
          <w:sz w:val="28"/>
          <w:szCs w:val="28"/>
        </w:rPr>
        <w:t>безпеки</w:t>
      </w:r>
      <w:proofErr w:type="spellEnd"/>
      <w:r w:rsidRPr="008A4524">
        <w:rPr>
          <w:color w:val="000000"/>
          <w:sz w:val="28"/>
          <w:szCs w:val="28"/>
        </w:rPr>
        <w:t xml:space="preserve"> </w:t>
      </w:r>
      <w:proofErr w:type="spellStart"/>
      <w:r w:rsidRPr="008A4524">
        <w:rPr>
          <w:color w:val="000000"/>
          <w:sz w:val="28"/>
          <w:szCs w:val="28"/>
        </w:rPr>
        <w:t>життєдіяльності</w:t>
      </w:r>
      <w:proofErr w:type="spellEnd"/>
      <w:r w:rsidRPr="008A4524">
        <w:rPr>
          <w:color w:val="000000"/>
          <w:sz w:val="28"/>
          <w:szCs w:val="28"/>
        </w:rPr>
        <w:t>;</w:t>
      </w:r>
    </w:p>
    <w:p w:rsidR="00B5088B" w:rsidRPr="00D54D83" w:rsidRDefault="00B5088B" w:rsidP="00B5088B">
      <w:pPr>
        <w:pStyle w:val="rvps2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sz w:val="28"/>
          <w:szCs w:val="28"/>
        </w:rPr>
      </w:pPr>
      <w:bookmarkStart w:id="9" w:name="n118"/>
      <w:bookmarkEnd w:id="9"/>
      <w:r w:rsidRPr="00D54D83">
        <w:rPr>
          <w:sz w:val="28"/>
          <w:szCs w:val="28"/>
        </w:rPr>
        <w:t xml:space="preserve">11) </w:t>
      </w:r>
      <w:proofErr w:type="spellStart"/>
      <w:r w:rsidRPr="00D54D83">
        <w:rPr>
          <w:sz w:val="28"/>
          <w:szCs w:val="28"/>
        </w:rPr>
        <w:t>бере</w:t>
      </w:r>
      <w:proofErr w:type="spellEnd"/>
      <w:r w:rsidRPr="00D54D83">
        <w:rPr>
          <w:sz w:val="28"/>
          <w:szCs w:val="28"/>
        </w:rPr>
        <w:t xml:space="preserve"> участь у </w:t>
      </w:r>
      <w:proofErr w:type="spellStart"/>
      <w:r w:rsidRPr="00D54D83">
        <w:rPr>
          <w:sz w:val="28"/>
          <w:szCs w:val="28"/>
        </w:rPr>
        <w:t>розробленні</w:t>
      </w:r>
      <w:proofErr w:type="spellEnd"/>
      <w:r w:rsidRPr="00D54D83">
        <w:rPr>
          <w:sz w:val="28"/>
          <w:szCs w:val="28"/>
        </w:rPr>
        <w:t xml:space="preserve"> </w:t>
      </w:r>
      <w:proofErr w:type="spellStart"/>
      <w:r w:rsidRPr="00D54D83">
        <w:rPr>
          <w:sz w:val="28"/>
          <w:szCs w:val="28"/>
        </w:rPr>
        <w:t>окремого</w:t>
      </w:r>
      <w:proofErr w:type="spellEnd"/>
      <w:r w:rsidRPr="00D54D83">
        <w:rPr>
          <w:sz w:val="28"/>
          <w:szCs w:val="28"/>
        </w:rPr>
        <w:t xml:space="preserve"> </w:t>
      </w:r>
      <w:proofErr w:type="spellStart"/>
      <w:r w:rsidRPr="00D54D83">
        <w:rPr>
          <w:sz w:val="28"/>
          <w:szCs w:val="28"/>
        </w:rPr>
        <w:t>розділу</w:t>
      </w:r>
      <w:proofErr w:type="spellEnd"/>
      <w:r w:rsidRPr="00D54D83">
        <w:rPr>
          <w:sz w:val="28"/>
          <w:szCs w:val="28"/>
        </w:rPr>
        <w:t xml:space="preserve"> з </w:t>
      </w:r>
      <w:proofErr w:type="spellStart"/>
      <w:r w:rsidRPr="00D54D83">
        <w:rPr>
          <w:sz w:val="28"/>
          <w:szCs w:val="28"/>
        </w:rPr>
        <w:t>охорони</w:t>
      </w:r>
      <w:proofErr w:type="spellEnd"/>
      <w:r w:rsidRPr="00D54D83">
        <w:rPr>
          <w:sz w:val="28"/>
          <w:szCs w:val="28"/>
        </w:rPr>
        <w:t xml:space="preserve"> </w:t>
      </w:r>
      <w:proofErr w:type="spellStart"/>
      <w:r w:rsidRPr="00D54D83">
        <w:rPr>
          <w:sz w:val="28"/>
          <w:szCs w:val="28"/>
        </w:rPr>
        <w:t>праці</w:t>
      </w:r>
      <w:proofErr w:type="spellEnd"/>
      <w:r w:rsidRPr="00D54D83">
        <w:rPr>
          <w:sz w:val="28"/>
          <w:szCs w:val="28"/>
        </w:rPr>
        <w:t xml:space="preserve">, </w:t>
      </w:r>
      <w:proofErr w:type="spellStart"/>
      <w:r w:rsidRPr="00D54D83">
        <w:rPr>
          <w:sz w:val="28"/>
          <w:szCs w:val="28"/>
        </w:rPr>
        <w:t>безпеки</w:t>
      </w:r>
      <w:proofErr w:type="spellEnd"/>
      <w:r w:rsidRPr="00D54D83">
        <w:rPr>
          <w:sz w:val="28"/>
          <w:szCs w:val="28"/>
        </w:rPr>
        <w:t xml:space="preserve"> </w:t>
      </w:r>
      <w:proofErr w:type="spellStart"/>
      <w:r w:rsidRPr="00D54D83">
        <w:rPr>
          <w:sz w:val="28"/>
          <w:szCs w:val="28"/>
        </w:rPr>
        <w:t>життєдіяльнос</w:t>
      </w:r>
      <w:r>
        <w:rPr>
          <w:sz w:val="28"/>
          <w:szCs w:val="28"/>
        </w:rPr>
        <w:t>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колективного</w:t>
      </w:r>
      <w:proofErr w:type="spellEnd"/>
      <w:r>
        <w:rPr>
          <w:sz w:val="28"/>
          <w:szCs w:val="28"/>
        </w:rPr>
        <w:t xml:space="preserve"> договору</w:t>
      </w:r>
      <w:r w:rsidRPr="00D54D83">
        <w:rPr>
          <w:sz w:val="28"/>
          <w:szCs w:val="28"/>
        </w:rPr>
        <w:t>.</w:t>
      </w:r>
      <w:bookmarkStart w:id="10" w:name="n119"/>
      <w:bookmarkEnd w:id="10"/>
    </w:p>
    <w:p w:rsidR="00B5088B" w:rsidRPr="00B5088B" w:rsidRDefault="00B5088B" w:rsidP="00737CA8">
      <w:pPr>
        <w:pStyle w:val="FR1"/>
        <w:spacing w:before="0" w:line="240" w:lineRule="auto"/>
        <w:ind w:left="0" w:right="0" w:firstLine="700"/>
        <w:rPr>
          <w:lang w:val="ru-RU"/>
        </w:rPr>
      </w:pPr>
    </w:p>
    <w:p w:rsidR="00371137" w:rsidRDefault="00371137" w:rsidP="00737CA8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71137" w:rsidRPr="00737CA8" w:rsidRDefault="00371137" w:rsidP="00371137">
      <w:pPr>
        <w:spacing w:after="0"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</w:p>
    <w:p w:rsidR="002E6DBA" w:rsidRDefault="00737CA8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  <w:lang w:val="en-US"/>
        </w:rPr>
        <w:t>V</w:t>
      </w:r>
      <w:r w:rsidRPr="00737CA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</w:t>
      </w:r>
      <w:r w:rsidR="002E6DBA" w:rsidRPr="002E6DBA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>Права</w:t>
      </w:r>
    </w:p>
    <w:p w:rsidR="00371137" w:rsidRPr="002E6DBA" w:rsidRDefault="00371137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BA" w:rsidRPr="002E6DBA" w:rsidRDefault="002E6DBA" w:rsidP="002E6D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Декан факультету має право: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 xml:space="preserve">видавати розпорядження, обов'язкові для виконання всіма працівниками факультету та особами, які навчаються на факультеті, що не суперечать законодавству України, Статуту університету, Колективному </w:t>
      </w:r>
      <w:r w:rsidRPr="002E6DBA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договору між адміністрацією та виборним органом профспілкової організації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університету, Правилам внутрішнього розпорядку університету;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подавати свої пропозиції до ректорату щодо удосконалення навчальної, методичної, науково-дослідної та виховної роботи;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доводити до відома адміністрації університету інформацію щодо умов праці науково-педагогічних працівників факультету та осіб, які навчаються на факультеті;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вимагати від співробітників факультету та осіб, які навчаються на факультеті, своєчасного виконання вимог нормативно-розпорядчих документів;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дозволяти студентам достроково складати заліки та екзамени у випадках, передбачених чинним законодавством.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подавати ректорові університету матеріали щодо призначення студентам факультету стипендії Президента України, Верховної Ради України, Кабінету Міністрів України, іменних або персональних стипендій університету;</w:t>
      </w:r>
    </w:p>
    <w:p w:rsidR="002E6DBA" w:rsidRPr="002E6DBA" w:rsidRDefault="002E6DBA" w:rsidP="002E6DBA">
      <w:pPr>
        <w:widowControl w:val="0"/>
        <w:numPr>
          <w:ilvl w:val="0"/>
          <w:numId w:val="15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 xml:space="preserve">бути членом державної екзаменаційної комісії, членом приймальної комісії університету, комісії </w:t>
      </w:r>
      <w:r w:rsidRPr="002E6D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персонального розподілу молодих фахівців університету.</w:t>
      </w:r>
    </w:p>
    <w:p w:rsidR="002E6DBA" w:rsidRPr="002E6DBA" w:rsidRDefault="002E6DBA" w:rsidP="002E6DBA">
      <w:pPr>
        <w:widowControl w:val="0"/>
        <w:numPr>
          <w:ilvl w:val="0"/>
          <w:numId w:val="1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подавати службові записки на відрахування студентів, попередньо узгодивши ці питання з органами студентського самоврядування;</w:t>
      </w:r>
    </w:p>
    <w:p w:rsidR="002E6DBA" w:rsidRPr="00371137" w:rsidRDefault="002E6DBA" w:rsidP="002E6DBA">
      <w:pPr>
        <w:widowControl w:val="0"/>
        <w:numPr>
          <w:ilvl w:val="0"/>
          <w:numId w:val="1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у межах своєї компетенції підписувати та візувати документи (довідки, індивідуальні навчальні плани студентів, академічні довідки, навчальні картки тощо).</w:t>
      </w:r>
    </w:p>
    <w:p w:rsidR="00371137" w:rsidRPr="002E6DBA" w:rsidRDefault="00371137" w:rsidP="00371137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2E6DBA" w:rsidRDefault="002E6DBA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737CA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6D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E6D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Відповідальність</w:t>
      </w:r>
    </w:p>
    <w:p w:rsidR="00371137" w:rsidRPr="002E6DBA" w:rsidRDefault="00371137" w:rsidP="002E6DB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BA" w:rsidRPr="002E6DBA" w:rsidRDefault="002E6DBA" w:rsidP="002E6D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Декан факультету несе відповідальність за:</w:t>
      </w:r>
    </w:p>
    <w:p w:rsidR="002E6DBA" w:rsidRPr="002E6DBA" w:rsidRDefault="002E6DBA" w:rsidP="002E6DBA">
      <w:pPr>
        <w:widowControl w:val="0"/>
        <w:numPr>
          <w:ilvl w:val="0"/>
          <w:numId w:val="17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2E6DBA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неналежне виконання або невиконання своїх посадових обов'язків, 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>передбачених Статутом університету, Правилами внутрішнього розпорядку, цією посадовою інструкцією, в межах, визначених чинним законодавством України про працю;</w:t>
      </w:r>
    </w:p>
    <w:p w:rsidR="00371137" w:rsidRPr="00371137" w:rsidRDefault="002E6DBA" w:rsidP="002E6DBA">
      <w:pPr>
        <w:widowControl w:val="0"/>
        <w:numPr>
          <w:ilvl w:val="0"/>
          <w:numId w:val="17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 xml:space="preserve">порушення, скоєні в процесі здійснення своєї діяльності, в </w:t>
      </w:r>
    </w:p>
    <w:p w:rsidR="002E6DBA" w:rsidRPr="002E6DBA" w:rsidRDefault="002E6DBA" w:rsidP="0037113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межах, визначених чинним цивільним законодавством України;</w:t>
      </w:r>
    </w:p>
    <w:p w:rsidR="002E6DBA" w:rsidRPr="002E6DBA" w:rsidRDefault="002E6DBA" w:rsidP="002E6DBA">
      <w:pPr>
        <w:widowControl w:val="0"/>
        <w:numPr>
          <w:ilvl w:val="0"/>
          <w:numId w:val="17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завдання матеріальної шкоди, в межах, визначених чинним цивільним законодавством та законодавством про працю України.</w:t>
      </w:r>
    </w:p>
    <w:p w:rsidR="00371137" w:rsidRDefault="00371137" w:rsidP="005A17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088B" w:rsidRDefault="00B5088B" w:rsidP="005A17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</w:t>
      </w:r>
    </w:p>
    <w:p w:rsidR="002E6DBA" w:rsidRDefault="002E6DBA" w:rsidP="005A17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737CA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6DB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E6D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E6DB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Взаємовідносини (зв'язки за посадою)</w:t>
      </w:r>
    </w:p>
    <w:p w:rsidR="00371137" w:rsidRPr="00240CA6" w:rsidRDefault="00371137" w:rsidP="005A17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DBA" w:rsidRPr="00240CA6" w:rsidRDefault="002E6DBA" w:rsidP="002E6DBA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40CA6">
        <w:rPr>
          <w:rFonts w:ascii="Times New Roman" w:hAnsi="Times New Roman" w:cs="Times New Roman"/>
          <w:sz w:val="28"/>
          <w:szCs w:val="28"/>
          <w:lang w:val="uk-UA"/>
        </w:rPr>
        <w:t xml:space="preserve">За відсутності декана факультету його обов'язки виконує заступник </w:t>
      </w:r>
      <w:r w:rsidRPr="00240CA6">
        <w:rPr>
          <w:rFonts w:ascii="Times New Roman" w:hAnsi="Times New Roman" w:cs="Times New Roman"/>
          <w:spacing w:val="-1"/>
          <w:sz w:val="28"/>
          <w:szCs w:val="28"/>
          <w:lang w:val="uk-UA"/>
        </w:rPr>
        <w:t>декана</w:t>
      </w:r>
      <w:r w:rsidR="00240CA6" w:rsidRPr="00240CA6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навчальної роботи та забезпечення якості вищої освіти</w:t>
      </w:r>
      <w:r w:rsidRPr="00240CA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(або заступник декана з наукової роботи </w:t>
      </w:r>
      <w:r w:rsidRPr="00240CA6">
        <w:rPr>
          <w:rFonts w:ascii="Times New Roman" w:hAnsi="Times New Roman" w:cs="Times New Roman"/>
          <w:sz w:val="28"/>
          <w:szCs w:val="28"/>
          <w:lang w:val="uk-UA"/>
        </w:rPr>
        <w:t>та інформатизації навчального процесу, заступник декана з виховної та профорієнтаційної роботи).</w:t>
      </w:r>
    </w:p>
    <w:p w:rsidR="002E6DBA" w:rsidRPr="002E6DBA" w:rsidRDefault="002E6DBA" w:rsidP="002E6DBA">
      <w:pPr>
        <w:widowControl w:val="0"/>
        <w:numPr>
          <w:ilvl w:val="0"/>
          <w:numId w:val="18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Для виконання обов'язків та реалізації прав декан факультету взаємодіє з усіма керівниками та працівниками структурних підрозділів університету з питань, які виникають у процесі роботи і належать до його компетенції.</w:t>
      </w:r>
    </w:p>
    <w:p w:rsidR="002E6DBA" w:rsidRDefault="002E6DBA" w:rsidP="002E6DBA">
      <w:pPr>
        <w:shd w:val="clear" w:color="auto" w:fill="FFFFFF"/>
        <w:tabs>
          <w:tab w:val="left" w:pos="73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CA6" w:rsidRDefault="00240CA6" w:rsidP="002E6DBA">
      <w:pPr>
        <w:shd w:val="clear" w:color="auto" w:fill="FFFFFF"/>
        <w:tabs>
          <w:tab w:val="left" w:pos="73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CA6" w:rsidRDefault="00240CA6" w:rsidP="0024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проректор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17E6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:rsidR="00240CA6" w:rsidRPr="002E6DBA" w:rsidRDefault="00240CA6" w:rsidP="002E6DBA">
      <w:pPr>
        <w:shd w:val="clear" w:color="auto" w:fill="FFFFFF"/>
        <w:tabs>
          <w:tab w:val="left" w:pos="73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6DBA" w:rsidRDefault="00C56958" w:rsidP="0024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юридичного</w:t>
      </w:r>
      <w:r w:rsidR="002E6DBA" w:rsidRPr="002E6DB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 xml:space="preserve">ектору </w:t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17E6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240CA6" w:rsidRDefault="00240CA6" w:rsidP="0024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0CA6" w:rsidRDefault="00240CA6" w:rsidP="0024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профспілкового комітету</w:t>
      </w:r>
    </w:p>
    <w:p w:rsidR="00240CA6" w:rsidRPr="00240CA6" w:rsidRDefault="00BF4425" w:rsidP="00240C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>рацівників</w:t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40C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17E6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bookmarkStart w:id="11" w:name="_GoBack"/>
      <w:bookmarkEnd w:id="11"/>
      <w:r w:rsidR="00240C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6DBA" w:rsidRPr="002E6DBA" w:rsidRDefault="002E6DBA" w:rsidP="002E6D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6DBA" w:rsidRPr="00240CA6" w:rsidRDefault="002E6DBA" w:rsidP="002E6D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З посадовою інструкцією</w:t>
      </w:r>
    </w:p>
    <w:p w:rsidR="002E6DBA" w:rsidRPr="002E6DBA" w:rsidRDefault="002E6DBA" w:rsidP="00BF44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6DBA">
        <w:rPr>
          <w:rFonts w:ascii="Times New Roman" w:hAnsi="Times New Roman" w:cs="Times New Roman"/>
          <w:sz w:val="28"/>
          <w:szCs w:val="28"/>
          <w:lang w:val="uk-UA"/>
        </w:rPr>
        <w:t>ознайомлений</w:t>
      </w:r>
      <w:r w:rsidRPr="002E6DBA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</w:t>
      </w:r>
      <w:r w:rsidR="00BF4425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171BC3" w:rsidRPr="00BF4425" w:rsidRDefault="00BF4425" w:rsidP="00BF4425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2E6DBA" w:rsidRPr="002E6DBA">
        <w:rPr>
          <w:rFonts w:ascii="Times New Roman" w:hAnsi="Times New Roman" w:cs="Times New Roman"/>
          <w:lang w:val="uk-UA"/>
        </w:rPr>
        <w:t>(підпис, прізвище та ініціали декана</w:t>
      </w:r>
      <w:r w:rsidR="00B5088B">
        <w:rPr>
          <w:rFonts w:ascii="Times New Roman" w:hAnsi="Times New Roman" w:cs="Times New Roman"/>
          <w:lang w:val="uk-UA"/>
        </w:rPr>
        <w:t>, дата</w:t>
      </w:r>
      <w:r w:rsidR="002E6DBA" w:rsidRPr="002E6DBA">
        <w:rPr>
          <w:rFonts w:ascii="Times New Roman" w:hAnsi="Times New Roman" w:cs="Times New Roman"/>
          <w:lang w:val="uk-UA"/>
        </w:rPr>
        <w:t>)</w:t>
      </w:r>
    </w:p>
    <w:sectPr w:rsidR="00171BC3" w:rsidRPr="00BF4425" w:rsidSect="00CD5BB2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E00ED0"/>
    <w:lvl w:ilvl="0">
      <w:numFmt w:val="bullet"/>
      <w:lvlText w:val="*"/>
      <w:lvlJc w:val="left"/>
    </w:lvl>
  </w:abstractNum>
  <w:abstractNum w:abstractNumId="1">
    <w:nsid w:val="0B654EE3"/>
    <w:multiLevelType w:val="singleLevel"/>
    <w:tmpl w:val="4CBC4E5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E306B9F"/>
    <w:multiLevelType w:val="singleLevel"/>
    <w:tmpl w:val="234EDB76"/>
    <w:lvl w:ilvl="0">
      <w:start w:val="5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">
    <w:nsid w:val="0E4B0E8D"/>
    <w:multiLevelType w:val="singleLevel"/>
    <w:tmpl w:val="E85E1B2A"/>
    <w:lvl w:ilvl="0">
      <w:start w:val="43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4">
    <w:nsid w:val="10484467"/>
    <w:multiLevelType w:val="singleLevel"/>
    <w:tmpl w:val="7B40E570"/>
    <w:lvl w:ilvl="0">
      <w:start w:val="1"/>
      <w:numFmt w:val="decimal"/>
      <w:lvlText w:val="%1)"/>
      <w:legacy w:legacy="1" w:legacySpace="0" w:legacyIndent="87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5FD4DD0"/>
    <w:multiLevelType w:val="hybridMultilevel"/>
    <w:tmpl w:val="37A89182"/>
    <w:lvl w:ilvl="0" w:tplc="6F42B8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125E18"/>
    <w:multiLevelType w:val="singleLevel"/>
    <w:tmpl w:val="23025B9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19DB21F1"/>
    <w:multiLevelType w:val="hybridMultilevel"/>
    <w:tmpl w:val="EE305B38"/>
    <w:lvl w:ilvl="0" w:tplc="2FB0D71C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4C80"/>
    <w:multiLevelType w:val="hybridMultilevel"/>
    <w:tmpl w:val="DC1C9900"/>
    <w:lvl w:ilvl="0" w:tplc="1D324858">
      <w:start w:val="4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A3E74"/>
    <w:multiLevelType w:val="hybridMultilevel"/>
    <w:tmpl w:val="C4AC7836"/>
    <w:lvl w:ilvl="0" w:tplc="11069334">
      <w:start w:val="41"/>
      <w:numFmt w:val="decimal"/>
      <w:lvlText w:val="%1."/>
      <w:lvlJc w:val="left"/>
      <w:pPr>
        <w:ind w:left="735" w:hanging="37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2320F"/>
    <w:multiLevelType w:val="singleLevel"/>
    <w:tmpl w:val="412A5B68"/>
    <w:lvl w:ilvl="0">
      <w:start w:val="1"/>
      <w:numFmt w:val="decimal"/>
      <w:lvlText w:val="%1)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1">
    <w:nsid w:val="40193122"/>
    <w:multiLevelType w:val="singleLevel"/>
    <w:tmpl w:val="5D842652"/>
    <w:lvl w:ilvl="0">
      <w:start w:val="8"/>
      <w:numFmt w:val="decimal"/>
      <w:lvlText w:val="%1)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12">
    <w:nsid w:val="421F591F"/>
    <w:multiLevelType w:val="singleLevel"/>
    <w:tmpl w:val="6DB0931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51E46D4F"/>
    <w:multiLevelType w:val="singleLevel"/>
    <w:tmpl w:val="79B0DB4A"/>
    <w:lvl w:ilvl="0">
      <w:start w:val="49"/>
      <w:numFmt w:val="decimal"/>
      <w:lvlText w:val="%1."/>
      <w:legacy w:legacy="1" w:legacySpace="0" w:legacyIndent="882"/>
      <w:lvlJc w:val="left"/>
      <w:rPr>
        <w:rFonts w:ascii="Times New Roman" w:hAnsi="Times New Roman" w:cs="Times New Roman" w:hint="default"/>
      </w:rPr>
    </w:lvl>
  </w:abstractNum>
  <w:abstractNum w:abstractNumId="14">
    <w:nsid w:val="5D6E17FE"/>
    <w:multiLevelType w:val="singleLevel"/>
    <w:tmpl w:val="4FA84F06"/>
    <w:lvl w:ilvl="0">
      <w:start w:val="18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15">
    <w:nsid w:val="688F0892"/>
    <w:multiLevelType w:val="singleLevel"/>
    <w:tmpl w:val="F87A0584"/>
    <w:lvl w:ilvl="0">
      <w:start w:val="27"/>
      <w:numFmt w:val="decimal"/>
      <w:lvlText w:val="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16">
    <w:nsid w:val="77A12CB8"/>
    <w:multiLevelType w:val="singleLevel"/>
    <w:tmpl w:val="A99085FC"/>
    <w:lvl w:ilvl="0">
      <w:start w:val="10"/>
      <w:numFmt w:val="decimal"/>
      <w:lvlText w:val="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7">
    <w:nsid w:val="79B61868"/>
    <w:multiLevelType w:val="singleLevel"/>
    <w:tmpl w:val="18E2009C"/>
    <w:lvl w:ilvl="0">
      <w:start w:val="25"/>
      <w:numFmt w:val="decimal"/>
      <w:lvlText w:val="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"/>
  </w:num>
  <w:num w:numId="5">
    <w:abstractNumId w:val="16"/>
  </w:num>
  <w:num w:numId="6">
    <w:abstractNumId w:val="16"/>
    <w:lvlOverride w:ilvl="0">
      <w:lvl w:ilvl="0">
        <w:start w:val="13"/>
        <w:numFmt w:val="decimal"/>
        <w:lvlText w:val="%1."/>
        <w:legacy w:legacy="1" w:legacySpace="0" w:legacyIndent="8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lvl w:ilvl="0">
        <w:start w:val="13"/>
        <w:numFmt w:val="decimal"/>
        <w:lvlText w:val="%1."/>
        <w:legacy w:legacy="1" w:legacySpace="0" w:legacyIndent="8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4"/>
    <w:lvlOverride w:ilvl="0">
      <w:lvl w:ilvl="0">
        <w:start w:val="18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5"/>
  </w:num>
  <w:num w:numId="12">
    <w:abstractNumId w:val="15"/>
    <w:lvlOverride w:ilvl="0">
      <w:lvl w:ilvl="0">
        <w:start w:val="32"/>
        <w:numFmt w:val="decimal"/>
        <w:lvlText w:val="%1."/>
        <w:legacy w:legacy="1" w:legacySpace="0" w:legacyIndent="8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3"/>
  </w:num>
  <w:num w:numId="15">
    <w:abstractNumId w:val="4"/>
  </w:num>
  <w:num w:numId="16">
    <w:abstractNumId w:val="11"/>
  </w:num>
  <w:num w:numId="17">
    <w:abstractNumId w:val="10"/>
  </w:num>
  <w:num w:numId="18">
    <w:abstractNumId w:val="6"/>
  </w:num>
  <w:num w:numId="19">
    <w:abstractNumId w:val="7"/>
  </w:num>
  <w:num w:numId="20">
    <w:abstractNumId w:val="9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DBA"/>
    <w:rsid w:val="001258E4"/>
    <w:rsid w:val="00171BC3"/>
    <w:rsid w:val="001C22AE"/>
    <w:rsid w:val="00240CA6"/>
    <w:rsid w:val="002A4C45"/>
    <w:rsid w:val="002E6DBA"/>
    <w:rsid w:val="003550E7"/>
    <w:rsid w:val="00371137"/>
    <w:rsid w:val="00376BF0"/>
    <w:rsid w:val="004D5E40"/>
    <w:rsid w:val="004E2F78"/>
    <w:rsid w:val="00546F6A"/>
    <w:rsid w:val="005908B9"/>
    <w:rsid w:val="005A173E"/>
    <w:rsid w:val="005B5273"/>
    <w:rsid w:val="00646B29"/>
    <w:rsid w:val="007178D9"/>
    <w:rsid w:val="00737CA8"/>
    <w:rsid w:val="007B505F"/>
    <w:rsid w:val="009B2452"/>
    <w:rsid w:val="00A2141B"/>
    <w:rsid w:val="00A54247"/>
    <w:rsid w:val="00AC5099"/>
    <w:rsid w:val="00B5088B"/>
    <w:rsid w:val="00BA331F"/>
    <w:rsid w:val="00BC501B"/>
    <w:rsid w:val="00BF4425"/>
    <w:rsid w:val="00C256BB"/>
    <w:rsid w:val="00C44F5E"/>
    <w:rsid w:val="00C56958"/>
    <w:rsid w:val="00C810C2"/>
    <w:rsid w:val="00D345DE"/>
    <w:rsid w:val="00D44CBE"/>
    <w:rsid w:val="00D95497"/>
    <w:rsid w:val="00DE6EDB"/>
    <w:rsid w:val="00DF64A5"/>
    <w:rsid w:val="00E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737CA8"/>
    <w:pPr>
      <w:widowControl w:val="0"/>
      <w:autoSpaceDE w:val="0"/>
      <w:autoSpaceDN w:val="0"/>
      <w:adjustRightInd w:val="0"/>
      <w:spacing w:before="200" w:after="0" w:line="260" w:lineRule="auto"/>
      <w:ind w:left="360" w:righ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371137"/>
    <w:pPr>
      <w:ind w:left="720"/>
      <w:contextualSpacing/>
    </w:pPr>
  </w:style>
  <w:style w:type="paragraph" w:customStyle="1" w:styleId="rvps2">
    <w:name w:val="rvps2"/>
    <w:basedOn w:val="a"/>
    <w:uiPriority w:val="99"/>
    <w:rsid w:val="00B5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ED2C-A1D2-4C4C-A0D9-693EC4D7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8838</Words>
  <Characters>5038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2019-09-06T05:46:00Z</cp:lastPrinted>
  <dcterms:created xsi:type="dcterms:W3CDTF">2015-11-17T14:11:00Z</dcterms:created>
  <dcterms:modified xsi:type="dcterms:W3CDTF">2020-08-04T10:59:00Z</dcterms:modified>
</cp:coreProperties>
</file>